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B6DBE" w14:textId="77777777" w:rsidR="00F01F5B" w:rsidRDefault="00986354" w:rsidP="00986354">
      <w:pPr>
        <w:pStyle w:val="Heading1"/>
        <w:jc w:val="center"/>
        <w:rPr>
          <w:noProof/>
        </w:rPr>
      </w:pPr>
      <w:r>
        <w:rPr>
          <w:noProof/>
        </w:rPr>
        <w:drawing>
          <wp:inline distT="0" distB="0" distL="0" distR="0" wp14:anchorId="4099367B" wp14:editId="50CBF0F0">
            <wp:extent cx="1041400" cy="952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952500"/>
                    </a:xfrm>
                    <a:prstGeom prst="rect">
                      <a:avLst/>
                    </a:prstGeom>
                    <a:noFill/>
                    <a:ln>
                      <a:noFill/>
                    </a:ln>
                  </pic:spPr>
                </pic:pic>
              </a:graphicData>
            </a:graphic>
          </wp:inline>
        </w:drawing>
      </w:r>
      <w:r w:rsidRPr="00986354">
        <w:t xml:space="preserve"> </w:t>
      </w:r>
      <w:r>
        <w:rPr>
          <w:noProof/>
        </w:rPr>
        <w:t xml:space="preserve">                                                    </w:t>
      </w:r>
      <w:r>
        <w:rPr>
          <w:noProof/>
        </w:rPr>
        <w:drawing>
          <wp:inline distT="0" distB="0" distL="0" distR="0" wp14:anchorId="3AE70260" wp14:editId="4B52F8E3">
            <wp:extent cx="1905000" cy="685800"/>
            <wp:effectExtent l="0" t="0" r="0" b="0"/>
            <wp:docPr id="3" name="Picture 3" descr="PC Logo Oc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 Logo Oct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1C1DBE9C" w14:textId="77777777" w:rsidR="00986354" w:rsidRPr="00986354" w:rsidRDefault="00986354" w:rsidP="00986354"/>
    <w:p w14:paraId="3C261D12" w14:textId="77777777" w:rsidR="00F01F5B" w:rsidRDefault="006442EE" w:rsidP="00986354">
      <w:pPr>
        <w:pStyle w:val="Title"/>
        <w:rPr>
          <w:rFonts w:ascii="Arial" w:hAnsi="Arial" w:cs="Arial"/>
          <w:bCs w:val="0"/>
          <w:color w:val="FF0000"/>
          <w:sz w:val="44"/>
        </w:rPr>
      </w:pPr>
      <w:r>
        <w:rPr>
          <w:rFonts w:ascii="Arial" w:hAnsi="Arial" w:cs="Arial"/>
          <w:color w:val="FF0000"/>
          <w:sz w:val="44"/>
        </w:rPr>
        <w:t>Burton Cheshire Forest</w:t>
      </w:r>
      <w:r w:rsidR="00F01F5B" w:rsidRPr="00F01F5B">
        <w:rPr>
          <w:rFonts w:ascii="Arial" w:hAnsi="Arial" w:cs="Arial"/>
          <w:color w:val="FF0000"/>
          <w:sz w:val="44"/>
        </w:rPr>
        <w:t xml:space="preserve"> </w:t>
      </w:r>
      <w:r>
        <w:rPr>
          <w:rFonts w:ascii="Arial" w:hAnsi="Arial" w:cs="Arial"/>
          <w:color w:val="FF0000"/>
          <w:sz w:val="44"/>
        </w:rPr>
        <w:t xml:space="preserve">Hunt </w:t>
      </w:r>
      <w:r w:rsidR="00F01F5B" w:rsidRPr="00F01F5B">
        <w:rPr>
          <w:rFonts w:ascii="Arial" w:hAnsi="Arial" w:cs="Arial"/>
          <w:color w:val="FF0000"/>
          <w:sz w:val="44"/>
        </w:rPr>
        <w:t xml:space="preserve">and </w:t>
      </w:r>
      <w:r>
        <w:rPr>
          <w:rFonts w:ascii="Arial" w:hAnsi="Arial" w:cs="Arial"/>
          <w:color w:val="FF0000"/>
          <w:sz w:val="44"/>
        </w:rPr>
        <w:t>Cheshire Hunt North</w:t>
      </w:r>
      <w:r w:rsidR="00F01F5B" w:rsidRPr="00F01F5B">
        <w:rPr>
          <w:rFonts w:ascii="Arial" w:hAnsi="Arial" w:cs="Arial"/>
          <w:bCs w:val="0"/>
          <w:color w:val="FF0000"/>
          <w:sz w:val="44"/>
        </w:rPr>
        <w:t xml:space="preserve"> Branches of the Pony Club</w:t>
      </w:r>
    </w:p>
    <w:p w14:paraId="1D36106F" w14:textId="77777777" w:rsidR="00F01F5B" w:rsidRPr="00F01F5B" w:rsidRDefault="00F01F5B" w:rsidP="00986354">
      <w:pPr>
        <w:pStyle w:val="Title"/>
        <w:rPr>
          <w:rFonts w:ascii="Arial" w:hAnsi="Arial" w:cs="Arial"/>
          <w:bCs w:val="0"/>
          <w:color w:val="FF0000"/>
          <w:sz w:val="44"/>
        </w:rPr>
      </w:pPr>
    </w:p>
    <w:p w14:paraId="3E214472" w14:textId="77777777" w:rsidR="00F01F5B" w:rsidRPr="008D3BC6" w:rsidRDefault="00F01F5B" w:rsidP="00986354">
      <w:pPr>
        <w:jc w:val="center"/>
        <w:rPr>
          <w:rFonts w:ascii="Arial" w:hAnsi="Arial" w:cs="Arial"/>
          <w:sz w:val="32"/>
          <w:szCs w:val="36"/>
        </w:rPr>
      </w:pPr>
      <w:r>
        <w:rPr>
          <w:rFonts w:ascii="Arial" w:hAnsi="Arial" w:cs="Arial"/>
          <w:sz w:val="32"/>
          <w:szCs w:val="36"/>
        </w:rPr>
        <w:t xml:space="preserve">Area 5 </w:t>
      </w:r>
      <w:r w:rsidRPr="008D3BC6">
        <w:rPr>
          <w:rFonts w:ascii="Arial" w:hAnsi="Arial" w:cs="Arial"/>
          <w:sz w:val="32"/>
          <w:szCs w:val="36"/>
        </w:rPr>
        <w:t>Winter League and Interbranch</w:t>
      </w:r>
    </w:p>
    <w:p w14:paraId="1D4BA641" w14:textId="77777777" w:rsidR="00F01F5B" w:rsidRDefault="00F01F5B" w:rsidP="00986354">
      <w:pPr>
        <w:jc w:val="center"/>
        <w:rPr>
          <w:rFonts w:ascii="Arial" w:hAnsi="Arial" w:cs="Arial"/>
          <w:sz w:val="32"/>
          <w:szCs w:val="36"/>
        </w:rPr>
      </w:pPr>
      <w:r w:rsidRPr="008D3BC6">
        <w:rPr>
          <w:rFonts w:ascii="Arial" w:hAnsi="Arial" w:cs="Arial"/>
          <w:sz w:val="32"/>
          <w:szCs w:val="36"/>
        </w:rPr>
        <w:t>Team and Individual Show jumping Competition</w:t>
      </w:r>
    </w:p>
    <w:p w14:paraId="7A35C11C" w14:textId="77777777" w:rsidR="0092091C" w:rsidRPr="00381A03" w:rsidRDefault="0092091C" w:rsidP="00986354">
      <w:pPr>
        <w:widowControl w:val="0"/>
        <w:jc w:val="center"/>
        <w:rPr>
          <w:rFonts w:ascii="Comic Sans MS" w:hAnsi="Comic Sans MS"/>
          <w:color w:val="FF0000"/>
          <w:sz w:val="40"/>
          <w:szCs w:val="40"/>
        </w:rPr>
      </w:pPr>
    </w:p>
    <w:p w14:paraId="7B3E4388" w14:textId="77777777" w:rsidR="008249F8" w:rsidRPr="00B23780" w:rsidRDefault="00CB5165" w:rsidP="00986354">
      <w:pPr>
        <w:widowControl w:val="0"/>
        <w:jc w:val="center"/>
        <w:rPr>
          <w:rFonts w:ascii="Arial" w:hAnsi="Arial" w:cs="Arial"/>
          <w:b/>
          <w:color w:val="auto"/>
          <w:sz w:val="40"/>
          <w:szCs w:val="40"/>
          <w:u w:val="single"/>
        </w:rPr>
      </w:pPr>
      <w:r w:rsidRPr="00B23780">
        <w:rPr>
          <w:rFonts w:ascii="Arial" w:hAnsi="Arial" w:cs="Arial"/>
          <w:b/>
          <w:color w:val="auto"/>
          <w:sz w:val="40"/>
          <w:szCs w:val="40"/>
          <w:u w:val="single"/>
        </w:rPr>
        <w:t>S</w:t>
      </w:r>
      <w:r w:rsidR="001D7B7E">
        <w:rPr>
          <w:rFonts w:ascii="Arial" w:hAnsi="Arial" w:cs="Arial"/>
          <w:b/>
          <w:color w:val="auto"/>
          <w:sz w:val="40"/>
          <w:szCs w:val="40"/>
          <w:u w:val="single"/>
        </w:rPr>
        <w:t xml:space="preserve">unday </w:t>
      </w:r>
      <w:r w:rsidR="006442EE">
        <w:rPr>
          <w:rFonts w:ascii="Arial" w:hAnsi="Arial" w:cs="Arial"/>
          <w:b/>
          <w:color w:val="auto"/>
          <w:sz w:val="40"/>
          <w:szCs w:val="40"/>
          <w:u w:val="single"/>
        </w:rPr>
        <w:t>5</w:t>
      </w:r>
      <w:r w:rsidR="001D7B7E" w:rsidRPr="001D7B7E">
        <w:rPr>
          <w:rFonts w:ascii="Arial" w:hAnsi="Arial" w:cs="Arial"/>
          <w:b/>
          <w:color w:val="auto"/>
          <w:sz w:val="40"/>
          <w:szCs w:val="40"/>
          <w:u w:val="single"/>
          <w:vertAlign w:val="superscript"/>
        </w:rPr>
        <w:t>th</w:t>
      </w:r>
      <w:r w:rsidR="006442EE">
        <w:rPr>
          <w:rFonts w:ascii="Arial" w:hAnsi="Arial" w:cs="Arial"/>
          <w:b/>
          <w:color w:val="auto"/>
          <w:sz w:val="40"/>
          <w:szCs w:val="40"/>
          <w:u w:val="single"/>
        </w:rPr>
        <w:t xml:space="preserve"> Dec</w:t>
      </w:r>
      <w:r w:rsidR="001D7B7E">
        <w:rPr>
          <w:rFonts w:ascii="Arial" w:hAnsi="Arial" w:cs="Arial"/>
          <w:b/>
          <w:color w:val="auto"/>
          <w:sz w:val="40"/>
          <w:szCs w:val="40"/>
          <w:u w:val="single"/>
        </w:rPr>
        <w:t>ember</w:t>
      </w:r>
      <w:r w:rsidR="003D6E39" w:rsidRPr="00B23780">
        <w:rPr>
          <w:rFonts w:ascii="Arial" w:hAnsi="Arial" w:cs="Arial"/>
          <w:b/>
          <w:color w:val="auto"/>
          <w:sz w:val="40"/>
          <w:szCs w:val="40"/>
          <w:u w:val="single"/>
        </w:rPr>
        <w:t xml:space="preserve"> 20</w:t>
      </w:r>
      <w:r w:rsidR="00DA7418">
        <w:rPr>
          <w:rFonts w:ascii="Arial" w:hAnsi="Arial" w:cs="Arial"/>
          <w:b/>
          <w:color w:val="auto"/>
          <w:sz w:val="40"/>
          <w:szCs w:val="40"/>
          <w:u w:val="single"/>
        </w:rPr>
        <w:t>2</w:t>
      </w:r>
      <w:r w:rsidR="00462DA7">
        <w:rPr>
          <w:rFonts w:ascii="Arial" w:hAnsi="Arial" w:cs="Arial"/>
          <w:b/>
          <w:color w:val="auto"/>
          <w:sz w:val="40"/>
          <w:szCs w:val="40"/>
          <w:u w:val="single"/>
        </w:rPr>
        <w:t>1</w:t>
      </w:r>
    </w:p>
    <w:p w14:paraId="1EB1BC0F" w14:textId="77777777" w:rsidR="00381A03" w:rsidRPr="00AD0D04" w:rsidRDefault="0031215D" w:rsidP="00055C43">
      <w:pPr>
        <w:pStyle w:val="Heading8"/>
        <w:spacing w:before="0"/>
        <w:jc w:val="center"/>
        <w:rPr>
          <w:rFonts w:ascii="Arial" w:hAnsi="Arial" w:cs="Arial"/>
          <w:color w:val="auto"/>
          <w:sz w:val="32"/>
          <w:szCs w:val="32"/>
          <w:lang w:val="en-US"/>
        </w:rPr>
      </w:pPr>
      <w:r>
        <w:rPr>
          <w:rFonts w:ascii="Arial" w:hAnsi="Arial" w:cs="Arial"/>
          <w:color w:val="auto"/>
          <w:sz w:val="32"/>
          <w:szCs w:val="32"/>
          <w:lang w:val="en-US"/>
        </w:rPr>
        <w:t>at</w:t>
      </w:r>
    </w:p>
    <w:p w14:paraId="23884479" w14:textId="77777777" w:rsidR="00381A03" w:rsidRPr="0031215D" w:rsidRDefault="001D7B7E" w:rsidP="00055C43">
      <w:pPr>
        <w:keepLines/>
        <w:widowControl w:val="0"/>
        <w:jc w:val="center"/>
        <w:rPr>
          <w:rFonts w:ascii="Arial" w:hAnsi="Arial" w:cs="Arial"/>
          <w:b/>
          <w:color w:val="auto"/>
          <w:sz w:val="32"/>
          <w:szCs w:val="32"/>
        </w:rPr>
      </w:pPr>
      <w:r w:rsidRPr="0031215D">
        <w:rPr>
          <w:rFonts w:ascii="Arial" w:hAnsi="Arial" w:cs="Arial"/>
          <w:b/>
          <w:color w:val="auto"/>
          <w:sz w:val="32"/>
          <w:szCs w:val="32"/>
        </w:rPr>
        <w:t>South</w:t>
      </w:r>
      <w:r w:rsidR="00F01F5B" w:rsidRPr="0031215D">
        <w:rPr>
          <w:rFonts w:ascii="Arial" w:hAnsi="Arial" w:cs="Arial"/>
          <w:b/>
          <w:color w:val="auto"/>
          <w:sz w:val="32"/>
          <w:szCs w:val="32"/>
        </w:rPr>
        <w:t xml:space="preserve"> V</w:t>
      </w:r>
      <w:r w:rsidRPr="0031215D">
        <w:rPr>
          <w:rFonts w:ascii="Arial" w:hAnsi="Arial" w:cs="Arial"/>
          <w:b/>
          <w:color w:val="auto"/>
          <w:sz w:val="32"/>
          <w:szCs w:val="32"/>
        </w:rPr>
        <w:t xml:space="preserve">iew </w:t>
      </w:r>
      <w:r w:rsidR="0031215D" w:rsidRPr="0031215D">
        <w:rPr>
          <w:rFonts w:ascii="Arial" w:hAnsi="Arial" w:cs="Arial"/>
          <w:b/>
          <w:color w:val="auto"/>
          <w:sz w:val="32"/>
          <w:szCs w:val="32"/>
        </w:rPr>
        <w:t>Competition &amp; Training</w:t>
      </w:r>
      <w:r w:rsidR="00F01F5B" w:rsidRPr="0031215D">
        <w:rPr>
          <w:rFonts w:ascii="Arial" w:hAnsi="Arial" w:cs="Arial"/>
          <w:b/>
          <w:color w:val="auto"/>
          <w:sz w:val="32"/>
          <w:szCs w:val="32"/>
        </w:rPr>
        <w:t xml:space="preserve"> Centre</w:t>
      </w:r>
      <w:r w:rsidRPr="0031215D">
        <w:rPr>
          <w:rFonts w:ascii="Arial" w:hAnsi="Arial" w:cs="Arial"/>
          <w:b/>
          <w:color w:val="auto"/>
          <w:sz w:val="32"/>
          <w:szCs w:val="32"/>
        </w:rPr>
        <w:t xml:space="preserve">, </w:t>
      </w:r>
    </w:p>
    <w:p w14:paraId="3DB79233" w14:textId="77777777" w:rsidR="00F01F5B" w:rsidRPr="00986354" w:rsidRDefault="0031215D" w:rsidP="00986354">
      <w:pPr>
        <w:keepLines/>
        <w:widowControl w:val="0"/>
        <w:jc w:val="center"/>
        <w:rPr>
          <w:rFonts w:ascii="Arial" w:hAnsi="Arial" w:cs="Arial"/>
          <w:b/>
          <w:color w:val="auto"/>
          <w:sz w:val="32"/>
          <w:szCs w:val="32"/>
          <w:lang w:val="en-US"/>
        </w:rPr>
      </w:pPr>
      <w:r w:rsidRPr="0031215D">
        <w:rPr>
          <w:rFonts w:ascii="Arial" w:hAnsi="Arial" w:cs="Arial"/>
          <w:b/>
          <w:color w:val="auto"/>
          <w:sz w:val="32"/>
          <w:szCs w:val="32"/>
        </w:rPr>
        <w:t>CW7 4D</w:t>
      </w:r>
      <w:r w:rsidR="00986354">
        <w:rPr>
          <w:rFonts w:ascii="Arial" w:hAnsi="Arial" w:cs="Arial"/>
          <w:b/>
          <w:color w:val="auto"/>
          <w:sz w:val="32"/>
          <w:szCs w:val="32"/>
        </w:rPr>
        <w:t>L</w:t>
      </w:r>
    </w:p>
    <w:p w14:paraId="467089DD" w14:textId="77777777" w:rsidR="00F01F5B" w:rsidRDefault="00F01F5B" w:rsidP="00A82F5C">
      <w:pPr>
        <w:widowControl w:val="0"/>
        <w:jc w:val="center"/>
        <w:rPr>
          <w:rFonts w:ascii="Comic Sans MS" w:hAnsi="Comic Sans MS"/>
          <w:b/>
          <w:bCs/>
        </w:rPr>
      </w:pPr>
    </w:p>
    <w:p w14:paraId="6665CD3B" w14:textId="77777777" w:rsidR="00381A03" w:rsidRDefault="00381A03" w:rsidP="00986354">
      <w:pPr>
        <w:widowControl w:val="0"/>
        <w:rPr>
          <w:rFonts w:ascii="Arial" w:hAnsi="Arial" w:cs="Arial"/>
          <w:b/>
          <w:bCs/>
          <w:sz w:val="24"/>
          <w:szCs w:val="24"/>
          <w:u w:val="single"/>
        </w:rPr>
      </w:pPr>
      <w:r w:rsidRPr="00AD0D04">
        <w:rPr>
          <w:rFonts w:ascii="Arial" w:hAnsi="Arial" w:cs="Arial"/>
          <w:b/>
          <w:bCs/>
          <w:sz w:val="24"/>
          <w:szCs w:val="24"/>
          <w:u w:val="single"/>
        </w:rPr>
        <w:t>Winter League Show Jumping</w:t>
      </w:r>
    </w:p>
    <w:p w14:paraId="6A7F4A7D" w14:textId="77777777" w:rsidR="00986354" w:rsidRPr="00AD0D04" w:rsidRDefault="00986354" w:rsidP="00986354">
      <w:pPr>
        <w:widowControl w:val="0"/>
        <w:rPr>
          <w:rFonts w:ascii="Arial" w:hAnsi="Arial" w:cs="Arial"/>
          <w:b/>
          <w:bCs/>
          <w:sz w:val="24"/>
          <w:szCs w:val="24"/>
          <w:u w:val="single"/>
        </w:rPr>
      </w:pPr>
    </w:p>
    <w:p w14:paraId="3059997E" w14:textId="77777777" w:rsidR="00AD0D04" w:rsidRDefault="00381A03" w:rsidP="00AD0D04">
      <w:pPr>
        <w:widowControl w:val="0"/>
        <w:rPr>
          <w:rFonts w:ascii="Arial" w:hAnsi="Arial" w:cs="Arial"/>
          <w:b/>
          <w:bCs/>
        </w:rPr>
      </w:pPr>
      <w:r w:rsidRPr="00AD0D04">
        <w:rPr>
          <w:rFonts w:ascii="Arial" w:hAnsi="Arial" w:cs="Arial"/>
          <w:b/>
          <w:bCs/>
        </w:rPr>
        <w:t xml:space="preserve">Course Walk for Class 1 </w:t>
      </w:r>
      <w:r w:rsidR="00AD0D04" w:rsidRPr="00AD0D04">
        <w:rPr>
          <w:rFonts w:ascii="Arial" w:hAnsi="Arial" w:cs="Arial"/>
          <w:b/>
          <w:bCs/>
        </w:rPr>
        <w:t>at 8.30am to start class at 9.00</w:t>
      </w:r>
      <w:r w:rsidR="00B25AAF">
        <w:rPr>
          <w:rFonts w:ascii="Arial" w:hAnsi="Arial" w:cs="Arial"/>
          <w:b/>
          <w:bCs/>
        </w:rPr>
        <w:t>am</w:t>
      </w:r>
      <w:r w:rsidR="00AD0D04">
        <w:rPr>
          <w:rFonts w:ascii="Arial" w:hAnsi="Arial" w:cs="Arial"/>
          <w:b/>
          <w:bCs/>
        </w:rPr>
        <w:t>.</w:t>
      </w:r>
    </w:p>
    <w:p w14:paraId="786248D1" w14:textId="77777777" w:rsidR="00AD0D04" w:rsidRPr="00AD0D04" w:rsidRDefault="00AD0D04" w:rsidP="00AD0D04">
      <w:pPr>
        <w:widowControl w:val="0"/>
        <w:rPr>
          <w:rFonts w:ascii="Arial" w:hAnsi="Arial" w:cs="Arial"/>
          <w:b/>
          <w:bCs/>
        </w:rPr>
      </w:pPr>
      <w:r w:rsidRPr="00AD0D04">
        <w:rPr>
          <w:rFonts w:ascii="Arial" w:hAnsi="Arial" w:cs="Arial"/>
          <w:b/>
          <w:bCs/>
          <w:color w:val="FF0000"/>
        </w:rPr>
        <w:t>There</w:t>
      </w:r>
      <w:r>
        <w:rPr>
          <w:rFonts w:ascii="Arial" w:hAnsi="Arial" w:cs="Arial"/>
          <w:b/>
          <w:bCs/>
        </w:rPr>
        <w:t xml:space="preserve"> </w:t>
      </w:r>
      <w:r w:rsidRPr="00AD0D04">
        <w:rPr>
          <w:rFonts w:ascii="Arial" w:hAnsi="Arial" w:cs="Arial"/>
          <w:b/>
          <w:bCs/>
          <w:color w:val="FF0000"/>
        </w:rPr>
        <w:t xml:space="preserve">will be a course change between each class </w:t>
      </w:r>
      <w:r>
        <w:rPr>
          <w:rFonts w:ascii="Arial" w:hAnsi="Arial" w:cs="Arial"/>
          <w:b/>
          <w:bCs/>
        </w:rPr>
        <w:t>and a 10 min</w:t>
      </w:r>
      <w:r w:rsidR="004B23BF">
        <w:rPr>
          <w:rFonts w:ascii="Arial" w:hAnsi="Arial" w:cs="Arial"/>
          <w:b/>
          <w:bCs/>
        </w:rPr>
        <w:t xml:space="preserve"> </w:t>
      </w:r>
      <w:r>
        <w:rPr>
          <w:rFonts w:ascii="Arial" w:hAnsi="Arial" w:cs="Arial"/>
          <w:b/>
          <w:bCs/>
        </w:rPr>
        <w:t>course walk before the start of each class</w:t>
      </w:r>
      <w:r w:rsidR="00DA7418">
        <w:rPr>
          <w:rFonts w:ascii="Arial" w:hAnsi="Arial" w:cs="Arial"/>
          <w:b/>
          <w:bCs/>
        </w:rPr>
        <w:t>.  All classes will be run as single phase.  You must conform to curre</w:t>
      </w:r>
      <w:r w:rsidR="00155325">
        <w:rPr>
          <w:rFonts w:ascii="Arial" w:hAnsi="Arial" w:cs="Arial"/>
          <w:b/>
          <w:bCs/>
        </w:rPr>
        <w:t>n</w:t>
      </w:r>
      <w:r w:rsidR="00DA7418">
        <w:rPr>
          <w:rFonts w:ascii="Arial" w:hAnsi="Arial" w:cs="Arial"/>
          <w:b/>
          <w:bCs/>
        </w:rPr>
        <w:t xml:space="preserve">t Covid regulations.  </w:t>
      </w:r>
    </w:p>
    <w:p w14:paraId="6D907628" w14:textId="77777777" w:rsidR="00AD0D04" w:rsidRDefault="00AD0D04" w:rsidP="00AD0D04">
      <w:pPr>
        <w:widowControl w:val="0"/>
        <w:rPr>
          <w:rFonts w:ascii="Comic Sans MS" w:hAnsi="Comic Sans MS"/>
          <w:b/>
          <w:bCs/>
        </w:rPr>
      </w:pPr>
    </w:p>
    <w:p w14:paraId="5A11BCAA" w14:textId="77777777" w:rsidR="00AD0D04" w:rsidRPr="002715A5" w:rsidRDefault="00AD0D04" w:rsidP="00AD0D04">
      <w:pPr>
        <w:rPr>
          <w:rFonts w:ascii="Arial" w:hAnsi="Arial" w:cs="Arial"/>
          <w:color w:val="auto"/>
          <w:kern w:val="0"/>
          <w:sz w:val="24"/>
          <w:szCs w:val="24"/>
        </w:rPr>
      </w:pPr>
      <w:r w:rsidRPr="002715A5">
        <w:rPr>
          <w:rFonts w:ascii="Arial" w:hAnsi="Arial" w:cs="Arial"/>
          <w:b/>
          <w:sz w:val="24"/>
          <w:szCs w:val="24"/>
        </w:rPr>
        <w:t>Class 1</w:t>
      </w:r>
      <w:r w:rsidRPr="002715A5">
        <w:rPr>
          <w:rFonts w:ascii="Arial" w:hAnsi="Arial" w:cs="Arial"/>
          <w:sz w:val="24"/>
          <w:szCs w:val="24"/>
        </w:rPr>
        <w:tab/>
        <w:t xml:space="preserve">9 years and under – </w:t>
      </w:r>
      <w:r>
        <w:rPr>
          <w:rFonts w:ascii="Arial" w:hAnsi="Arial" w:cs="Arial"/>
          <w:sz w:val="24"/>
          <w:szCs w:val="24"/>
        </w:rPr>
        <w:t>6</w:t>
      </w:r>
      <w:r w:rsidRPr="002715A5">
        <w:rPr>
          <w:rFonts w:ascii="Arial" w:hAnsi="Arial" w:cs="Arial"/>
          <w:sz w:val="24"/>
          <w:szCs w:val="24"/>
        </w:rPr>
        <w:t>0cms</w:t>
      </w:r>
      <w:r>
        <w:rPr>
          <w:rFonts w:ascii="Arial" w:hAnsi="Arial" w:cs="Arial"/>
          <w:sz w:val="24"/>
          <w:szCs w:val="24"/>
        </w:rPr>
        <w:t xml:space="preserve"> </w:t>
      </w:r>
    </w:p>
    <w:p w14:paraId="757FA164" w14:textId="77777777" w:rsidR="00AD0D04" w:rsidRPr="002715A5" w:rsidRDefault="00AD0D04" w:rsidP="00AD0D04">
      <w:pPr>
        <w:rPr>
          <w:rFonts w:ascii="Arial" w:hAnsi="Arial" w:cs="Arial"/>
          <w:sz w:val="24"/>
          <w:szCs w:val="24"/>
        </w:rPr>
      </w:pPr>
    </w:p>
    <w:p w14:paraId="3C5F7F27" w14:textId="77777777" w:rsidR="00AD0D04" w:rsidRPr="002715A5" w:rsidRDefault="00AD0D04" w:rsidP="00AD0D04">
      <w:pPr>
        <w:rPr>
          <w:rFonts w:ascii="Arial" w:hAnsi="Arial" w:cs="Arial"/>
          <w:sz w:val="24"/>
          <w:szCs w:val="24"/>
        </w:rPr>
      </w:pPr>
      <w:r w:rsidRPr="002715A5">
        <w:rPr>
          <w:rFonts w:ascii="Arial" w:hAnsi="Arial" w:cs="Arial"/>
          <w:b/>
          <w:sz w:val="24"/>
          <w:szCs w:val="24"/>
        </w:rPr>
        <w:t xml:space="preserve">Class </w:t>
      </w:r>
      <w:r w:rsidR="00155325">
        <w:rPr>
          <w:rFonts w:ascii="Arial" w:hAnsi="Arial" w:cs="Arial"/>
          <w:b/>
          <w:sz w:val="24"/>
          <w:szCs w:val="24"/>
        </w:rPr>
        <w:t>2</w:t>
      </w:r>
      <w:r w:rsidRPr="002715A5">
        <w:rPr>
          <w:rFonts w:ascii="Arial" w:hAnsi="Arial" w:cs="Arial"/>
          <w:sz w:val="24"/>
          <w:szCs w:val="24"/>
        </w:rPr>
        <w:tab/>
        <w:t xml:space="preserve">11 years and under– </w:t>
      </w:r>
      <w:r>
        <w:rPr>
          <w:rFonts w:ascii="Arial" w:hAnsi="Arial" w:cs="Arial"/>
          <w:sz w:val="24"/>
          <w:szCs w:val="24"/>
        </w:rPr>
        <w:t>7</w:t>
      </w:r>
      <w:r w:rsidRPr="002715A5">
        <w:rPr>
          <w:rFonts w:ascii="Arial" w:hAnsi="Arial" w:cs="Arial"/>
          <w:sz w:val="24"/>
          <w:szCs w:val="24"/>
        </w:rPr>
        <w:t>0cms</w:t>
      </w:r>
      <w:r>
        <w:rPr>
          <w:rFonts w:ascii="Arial" w:hAnsi="Arial" w:cs="Arial"/>
          <w:sz w:val="24"/>
          <w:szCs w:val="24"/>
        </w:rPr>
        <w:t xml:space="preserve"> </w:t>
      </w:r>
    </w:p>
    <w:p w14:paraId="369DBE88" w14:textId="77777777" w:rsidR="00AD0D04" w:rsidRPr="002715A5" w:rsidRDefault="00AD0D04" w:rsidP="00AD0D04">
      <w:pPr>
        <w:rPr>
          <w:rFonts w:ascii="Arial" w:hAnsi="Arial" w:cs="Arial"/>
          <w:sz w:val="24"/>
          <w:szCs w:val="24"/>
        </w:rPr>
      </w:pPr>
    </w:p>
    <w:p w14:paraId="5CA32632" w14:textId="77777777" w:rsidR="00AD0D04" w:rsidRDefault="00AD0D04" w:rsidP="00AD0D04">
      <w:pPr>
        <w:rPr>
          <w:rFonts w:ascii="Arial" w:hAnsi="Arial" w:cs="Arial"/>
          <w:sz w:val="24"/>
          <w:szCs w:val="24"/>
        </w:rPr>
      </w:pPr>
      <w:r w:rsidRPr="002715A5">
        <w:rPr>
          <w:rFonts w:ascii="Arial" w:hAnsi="Arial" w:cs="Arial"/>
          <w:b/>
          <w:sz w:val="24"/>
          <w:szCs w:val="24"/>
        </w:rPr>
        <w:t xml:space="preserve">Class </w:t>
      </w:r>
      <w:r w:rsidR="00155325">
        <w:rPr>
          <w:rFonts w:ascii="Arial" w:hAnsi="Arial" w:cs="Arial"/>
          <w:b/>
          <w:sz w:val="24"/>
          <w:szCs w:val="24"/>
        </w:rPr>
        <w:t>3</w:t>
      </w:r>
      <w:r w:rsidRPr="002715A5">
        <w:rPr>
          <w:rFonts w:ascii="Arial" w:hAnsi="Arial" w:cs="Arial"/>
          <w:b/>
          <w:sz w:val="24"/>
          <w:szCs w:val="24"/>
        </w:rPr>
        <w:tab/>
      </w:r>
      <w:r w:rsidRPr="002715A5">
        <w:rPr>
          <w:rFonts w:ascii="Arial" w:hAnsi="Arial" w:cs="Arial"/>
          <w:sz w:val="24"/>
          <w:szCs w:val="24"/>
        </w:rPr>
        <w:t xml:space="preserve">Novice Class (any age) – </w:t>
      </w:r>
      <w:r>
        <w:rPr>
          <w:rFonts w:ascii="Arial" w:hAnsi="Arial" w:cs="Arial"/>
          <w:sz w:val="24"/>
          <w:szCs w:val="24"/>
        </w:rPr>
        <w:t>8</w:t>
      </w:r>
      <w:r w:rsidRPr="002715A5">
        <w:rPr>
          <w:rFonts w:ascii="Arial" w:hAnsi="Arial" w:cs="Arial"/>
          <w:sz w:val="24"/>
          <w:szCs w:val="24"/>
        </w:rPr>
        <w:t>0cms</w:t>
      </w:r>
      <w:r>
        <w:rPr>
          <w:rFonts w:ascii="Arial" w:hAnsi="Arial" w:cs="Arial"/>
          <w:sz w:val="24"/>
          <w:szCs w:val="24"/>
        </w:rPr>
        <w:t xml:space="preserve"> </w:t>
      </w:r>
    </w:p>
    <w:p w14:paraId="79FD2E3E" w14:textId="77777777" w:rsidR="00DA7418" w:rsidRDefault="00DA7418" w:rsidP="00AD0D04">
      <w:pPr>
        <w:rPr>
          <w:rFonts w:ascii="Arial" w:hAnsi="Arial" w:cs="Arial"/>
          <w:sz w:val="24"/>
          <w:szCs w:val="24"/>
        </w:rPr>
      </w:pPr>
    </w:p>
    <w:p w14:paraId="00E3F7D0" w14:textId="77777777" w:rsidR="00DA7418" w:rsidRPr="002715A5" w:rsidRDefault="00DA7418" w:rsidP="00AD0D04">
      <w:pPr>
        <w:rPr>
          <w:rFonts w:ascii="Arial" w:hAnsi="Arial" w:cs="Arial"/>
          <w:sz w:val="24"/>
          <w:szCs w:val="24"/>
        </w:rPr>
      </w:pPr>
      <w:r>
        <w:rPr>
          <w:rFonts w:ascii="Arial" w:hAnsi="Arial" w:cs="Arial"/>
          <w:sz w:val="24"/>
          <w:szCs w:val="24"/>
        </w:rPr>
        <w:t xml:space="preserve">Class </w:t>
      </w:r>
      <w:r w:rsidR="00FD178E">
        <w:rPr>
          <w:rFonts w:ascii="Arial" w:hAnsi="Arial" w:cs="Arial"/>
          <w:sz w:val="24"/>
          <w:szCs w:val="24"/>
        </w:rPr>
        <w:t>3Q</w:t>
      </w:r>
      <w:r>
        <w:rPr>
          <w:rFonts w:ascii="Arial" w:hAnsi="Arial" w:cs="Arial"/>
          <w:sz w:val="24"/>
          <w:szCs w:val="24"/>
        </w:rPr>
        <w:tab/>
      </w:r>
      <w:r w:rsidR="00C23C3B">
        <w:rPr>
          <w:rFonts w:ascii="Arial" w:hAnsi="Arial" w:cs="Arial"/>
          <w:sz w:val="24"/>
          <w:szCs w:val="24"/>
        </w:rPr>
        <w:t xml:space="preserve">Barrier Animal </w:t>
      </w:r>
      <w:r>
        <w:rPr>
          <w:rFonts w:ascii="Arial" w:hAnsi="Arial" w:cs="Arial"/>
          <w:sz w:val="24"/>
          <w:szCs w:val="24"/>
        </w:rPr>
        <w:t xml:space="preserve">Spring Festival </w:t>
      </w:r>
      <w:r w:rsidR="00C23C3B">
        <w:rPr>
          <w:rFonts w:ascii="Arial" w:hAnsi="Arial" w:cs="Arial"/>
          <w:sz w:val="24"/>
          <w:szCs w:val="24"/>
        </w:rPr>
        <w:t>Preliminary Qual</w:t>
      </w:r>
      <w:r w:rsidR="004C4EAE">
        <w:rPr>
          <w:rFonts w:ascii="Arial" w:hAnsi="Arial" w:cs="Arial"/>
          <w:sz w:val="24"/>
          <w:szCs w:val="24"/>
        </w:rPr>
        <w:t xml:space="preserve"> - DEBUT</w:t>
      </w:r>
      <w:r w:rsidR="00C23C3B">
        <w:rPr>
          <w:rFonts w:ascii="Arial" w:hAnsi="Arial" w:cs="Arial"/>
          <w:sz w:val="24"/>
          <w:szCs w:val="24"/>
        </w:rPr>
        <w:t xml:space="preserve"> </w:t>
      </w:r>
      <w:r>
        <w:rPr>
          <w:rFonts w:ascii="Arial" w:hAnsi="Arial" w:cs="Arial"/>
          <w:sz w:val="24"/>
          <w:szCs w:val="24"/>
        </w:rPr>
        <w:t>(any age)– 80 cm</w:t>
      </w:r>
    </w:p>
    <w:p w14:paraId="44A6A0A2" w14:textId="77777777" w:rsidR="00AD0D04" w:rsidRPr="002715A5" w:rsidRDefault="00AD0D04" w:rsidP="00AD0D04">
      <w:pPr>
        <w:rPr>
          <w:rFonts w:ascii="Arial" w:hAnsi="Arial" w:cs="Arial"/>
          <w:sz w:val="24"/>
          <w:szCs w:val="24"/>
        </w:rPr>
      </w:pPr>
    </w:p>
    <w:p w14:paraId="476D37ED" w14:textId="77777777" w:rsidR="00AD0D04" w:rsidRDefault="00AD0D04" w:rsidP="00AD0D04">
      <w:pPr>
        <w:rPr>
          <w:rFonts w:ascii="Arial" w:hAnsi="Arial" w:cs="Arial"/>
          <w:sz w:val="24"/>
          <w:szCs w:val="24"/>
        </w:rPr>
      </w:pPr>
      <w:r w:rsidRPr="002715A5">
        <w:rPr>
          <w:rFonts w:ascii="Arial" w:hAnsi="Arial" w:cs="Arial"/>
          <w:b/>
          <w:sz w:val="24"/>
          <w:szCs w:val="24"/>
        </w:rPr>
        <w:t>Class</w:t>
      </w:r>
      <w:r w:rsidR="00FD178E">
        <w:rPr>
          <w:rFonts w:ascii="Arial" w:hAnsi="Arial" w:cs="Arial"/>
          <w:b/>
          <w:sz w:val="24"/>
          <w:szCs w:val="24"/>
        </w:rPr>
        <w:t xml:space="preserve"> 4</w:t>
      </w:r>
      <w:r w:rsidRPr="002715A5">
        <w:rPr>
          <w:rFonts w:ascii="Arial" w:hAnsi="Arial" w:cs="Arial"/>
          <w:b/>
          <w:sz w:val="24"/>
          <w:szCs w:val="24"/>
        </w:rPr>
        <w:tab/>
      </w:r>
      <w:r w:rsidRPr="002715A5">
        <w:rPr>
          <w:rFonts w:ascii="Arial" w:hAnsi="Arial" w:cs="Arial"/>
          <w:sz w:val="24"/>
          <w:szCs w:val="24"/>
        </w:rPr>
        <w:t xml:space="preserve">Intermediate Class (any age) – </w:t>
      </w:r>
      <w:r>
        <w:rPr>
          <w:rFonts w:ascii="Arial" w:hAnsi="Arial" w:cs="Arial"/>
          <w:sz w:val="24"/>
          <w:szCs w:val="24"/>
        </w:rPr>
        <w:t>9</w:t>
      </w:r>
      <w:r w:rsidRPr="002715A5">
        <w:rPr>
          <w:rFonts w:ascii="Arial" w:hAnsi="Arial" w:cs="Arial"/>
          <w:sz w:val="24"/>
          <w:szCs w:val="24"/>
        </w:rPr>
        <w:t>0cms</w:t>
      </w:r>
    </w:p>
    <w:p w14:paraId="44075291" w14:textId="77777777" w:rsidR="00DA7418" w:rsidRDefault="00DA7418" w:rsidP="00AD0D04">
      <w:pPr>
        <w:rPr>
          <w:rFonts w:ascii="Arial" w:hAnsi="Arial" w:cs="Arial"/>
          <w:sz w:val="24"/>
          <w:szCs w:val="24"/>
        </w:rPr>
      </w:pPr>
    </w:p>
    <w:p w14:paraId="67F76BDA" w14:textId="77777777" w:rsidR="00DA7418" w:rsidRPr="002715A5" w:rsidRDefault="00DA7418" w:rsidP="00AD0D04">
      <w:pPr>
        <w:rPr>
          <w:rFonts w:ascii="Arial" w:hAnsi="Arial" w:cs="Arial"/>
          <w:sz w:val="24"/>
          <w:szCs w:val="24"/>
        </w:rPr>
      </w:pPr>
      <w:r>
        <w:rPr>
          <w:rFonts w:ascii="Arial" w:hAnsi="Arial" w:cs="Arial"/>
          <w:sz w:val="24"/>
          <w:szCs w:val="24"/>
        </w:rPr>
        <w:t xml:space="preserve">Class </w:t>
      </w:r>
      <w:r w:rsidR="00FD178E">
        <w:rPr>
          <w:rFonts w:ascii="Arial" w:hAnsi="Arial" w:cs="Arial"/>
          <w:sz w:val="24"/>
          <w:szCs w:val="24"/>
        </w:rPr>
        <w:t>4Q</w:t>
      </w:r>
      <w:r>
        <w:rPr>
          <w:rFonts w:ascii="Arial" w:hAnsi="Arial" w:cs="Arial"/>
          <w:sz w:val="24"/>
          <w:szCs w:val="24"/>
        </w:rPr>
        <w:tab/>
      </w:r>
      <w:r w:rsidR="00C23C3B">
        <w:rPr>
          <w:rFonts w:ascii="Arial" w:hAnsi="Arial" w:cs="Arial"/>
          <w:sz w:val="24"/>
          <w:szCs w:val="24"/>
        </w:rPr>
        <w:t xml:space="preserve">Barrier Animal Spring </w:t>
      </w:r>
      <w:r w:rsidR="004C4EAE">
        <w:rPr>
          <w:rFonts w:ascii="Arial" w:hAnsi="Arial" w:cs="Arial"/>
          <w:sz w:val="24"/>
          <w:szCs w:val="24"/>
        </w:rPr>
        <w:t xml:space="preserve">Festival </w:t>
      </w:r>
      <w:r w:rsidR="00C23C3B">
        <w:rPr>
          <w:rFonts w:ascii="Arial" w:hAnsi="Arial" w:cs="Arial"/>
          <w:sz w:val="24"/>
          <w:szCs w:val="24"/>
        </w:rPr>
        <w:t>Preliminary Qual</w:t>
      </w:r>
      <w:r w:rsidR="004C4EAE">
        <w:rPr>
          <w:rFonts w:ascii="Arial" w:hAnsi="Arial" w:cs="Arial"/>
          <w:sz w:val="24"/>
          <w:szCs w:val="24"/>
        </w:rPr>
        <w:t xml:space="preserve"> – PC Challenge</w:t>
      </w:r>
      <w:r>
        <w:rPr>
          <w:rFonts w:ascii="Arial" w:hAnsi="Arial" w:cs="Arial"/>
          <w:sz w:val="24"/>
          <w:szCs w:val="24"/>
        </w:rPr>
        <w:t xml:space="preserve"> (any age)– 90cm</w:t>
      </w:r>
    </w:p>
    <w:p w14:paraId="19F1689C" w14:textId="77777777" w:rsidR="00986354" w:rsidRPr="002715A5" w:rsidRDefault="00986354" w:rsidP="00AD0D04">
      <w:pPr>
        <w:rPr>
          <w:rFonts w:ascii="Arial" w:hAnsi="Arial" w:cs="Arial"/>
          <w:sz w:val="24"/>
          <w:szCs w:val="24"/>
        </w:rPr>
      </w:pPr>
    </w:p>
    <w:p w14:paraId="5D46D70D" w14:textId="77777777" w:rsidR="00AD0D04" w:rsidRDefault="00AD0D04" w:rsidP="00AD0D04">
      <w:pPr>
        <w:rPr>
          <w:rFonts w:ascii="Arial" w:hAnsi="Arial" w:cs="Arial"/>
          <w:sz w:val="24"/>
          <w:szCs w:val="24"/>
        </w:rPr>
      </w:pPr>
      <w:r w:rsidRPr="002715A5">
        <w:rPr>
          <w:rFonts w:ascii="Arial" w:hAnsi="Arial" w:cs="Arial"/>
          <w:b/>
          <w:sz w:val="24"/>
          <w:szCs w:val="24"/>
        </w:rPr>
        <w:t xml:space="preserve">Class </w:t>
      </w:r>
      <w:r w:rsidR="00FD178E">
        <w:rPr>
          <w:rFonts w:ascii="Arial" w:hAnsi="Arial" w:cs="Arial"/>
          <w:b/>
          <w:sz w:val="24"/>
          <w:szCs w:val="24"/>
        </w:rPr>
        <w:t>5</w:t>
      </w:r>
      <w:r w:rsidRPr="002715A5">
        <w:rPr>
          <w:rFonts w:ascii="Arial" w:hAnsi="Arial" w:cs="Arial"/>
          <w:b/>
          <w:sz w:val="24"/>
          <w:szCs w:val="24"/>
        </w:rPr>
        <w:tab/>
      </w:r>
      <w:r w:rsidRPr="002715A5">
        <w:rPr>
          <w:rFonts w:ascii="Arial" w:hAnsi="Arial" w:cs="Arial"/>
          <w:sz w:val="24"/>
          <w:szCs w:val="24"/>
        </w:rPr>
        <w:t xml:space="preserve">Open Class (any age) – </w:t>
      </w:r>
      <w:r>
        <w:rPr>
          <w:rFonts w:ascii="Arial" w:hAnsi="Arial" w:cs="Arial"/>
          <w:sz w:val="24"/>
          <w:szCs w:val="24"/>
        </w:rPr>
        <w:t>10</w:t>
      </w:r>
      <w:r w:rsidRPr="002715A5">
        <w:rPr>
          <w:rFonts w:ascii="Arial" w:hAnsi="Arial" w:cs="Arial"/>
          <w:sz w:val="24"/>
          <w:szCs w:val="24"/>
        </w:rPr>
        <w:t>0cms</w:t>
      </w:r>
    </w:p>
    <w:p w14:paraId="01B4F846" w14:textId="77777777" w:rsidR="00986354" w:rsidRPr="002715A5" w:rsidRDefault="00986354" w:rsidP="00AD0D04"/>
    <w:p w14:paraId="16A55426" w14:textId="77777777" w:rsidR="00AD0D04" w:rsidRPr="008D3BC6" w:rsidRDefault="00AD0D04" w:rsidP="00AD0D04">
      <w:pPr>
        <w:rPr>
          <w:rFonts w:ascii="Arial" w:hAnsi="Arial" w:cs="Arial"/>
        </w:rPr>
      </w:pPr>
    </w:p>
    <w:p w14:paraId="5F99EA8E" w14:textId="77777777" w:rsidR="00AD0D04" w:rsidRDefault="00AD0D04" w:rsidP="00AD0D04">
      <w:pPr>
        <w:widowControl w:val="0"/>
        <w:rPr>
          <w:rFonts w:ascii="Arial" w:hAnsi="Arial" w:cs="Arial"/>
          <w:sz w:val="24"/>
          <w:szCs w:val="24"/>
        </w:rPr>
      </w:pPr>
      <w:r w:rsidRPr="008D3BC6">
        <w:rPr>
          <w:rFonts w:ascii="Arial" w:hAnsi="Arial" w:cs="Arial"/>
          <w:b/>
          <w:bCs/>
          <w:sz w:val="24"/>
          <w:szCs w:val="24"/>
        </w:rPr>
        <w:t>Rosettes:</w:t>
      </w:r>
      <w:r>
        <w:rPr>
          <w:rFonts w:ascii="Arial" w:hAnsi="Arial" w:cs="Arial"/>
          <w:b/>
          <w:bCs/>
          <w:sz w:val="24"/>
          <w:szCs w:val="24"/>
        </w:rPr>
        <w:t xml:space="preserve"> </w:t>
      </w:r>
      <w:r w:rsidRPr="008D3BC6">
        <w:rPr>
          <w:rFonts w:ascii="Arial" w:hAnsi="Arial" w:cs="Arial"/>
          <w:sz w:val="24"/>
          <w:szCs w:val="24"/>
        </w:rPr>
        <w:t xml:space="preserve">Teams and </w:t>
      </w:r>
      <w:r>
        <w:rPr>
          <w:rFonts w:ascii="Arial" w:hAnsi="Arial" w:cs="Arial"/>
          <w:sz w:val="24"/>
          <w:szCs w:val="24"/>
        </w:rPr>
        <w:t>I</w:t>
      </w:r>
      <w:r w:rsidRPr="008D3BC6">
        <w:rPr>
          <w:rFonts w:ascii="Arial" w:hAnsi="Arial" w:cs="Arial"/>
          <w:sz w:val="24"/>
          <w:szCs w:val="24"/>
        </w:rPr>
        <w:t xml:space="preserve">ndividual to 6th place </w:t>
      </w:r>
      <w:r w:rsidRPr="00CE0D76">
        <w:rPr>
          <w:rFonts w:ascii="Arial" w:hAnsi="Arial" w:cs="Arial"/>
          <w:b/>
          <w:sz w:val="24"/>
          <w:szCs w:val="24"/>
        </w:rPr>
        <w:t>Prizes</w:t>
      </w:r>
      <w:r w:rsidRPr="00CE0D76">
        <w:rPr>
          <w:rFonts w:ascii="Arial" w:hAnsi="Arial" w:cs="Arial"/>
          <w:b/>
          <w:bCs/>
          <w:sz w:val="24"/>
          <w:szCs w:val="24"/>
        </w:rPr>
        <w:t>:</w:t>
      </w:r>
      <w:r>
        <w:rPr>
          <w:rFonts w:ascii="Arial" w:hAnsi="Arial" w:cs="Arial"/>
          <w:b/>
          <w:bCs/>
          <w:sz w:val="24"/>
          <w:szCs w:val="24"/>
        </w:rPr>
        <w:t xml:space="preserve"> </w:t>
      </w:r>
      <w:r w:rsidRPr="008D3BC6">
        <w:rPr>
          <w:rFonts w:ascii="Arial" w:hAnsi="Arial" w:cs="Arial"/>
          <w:sz w:val="24"/>
          <w:szCs w:val="24"/>
        </w:rPr>
        <w:t>1</w:t>
      </w:r>
      <w:r w:rsidRPr="008D3BC6">
        <w:rPr>
          <w:rFonts w:ascii="Arial" w:hAnsi="Arial" w:cs="Arial"/>
          <w:sz w:val="24"/>
          <w:szCs w:val="24"/>
          <w:vertAlign w:val="superscript"/>
        </w:rPr>
        <w:t>st</w:t>
      </w:r>
      <w:r w:rsidRPr="008D3BC6">
        <w:rPr>
          <w:rFonts w:ascii="Arial" w:hAnsi="Arial" w:cs="Arial"/>
          <w:sz w:val="24"/>
          <w:szCs w:val="24"/>
        </w:rPr>
        <w:t xml:space="preserve"> to 3</w:t>
      </w:r>
      <w:r w:rsidRPr="008D3BC6">
        <w:rPr>
          <w:rFonts w:ascii="Arial" w:hAnsi="Arial" w:cs="Arial"/>
          <w:sz w:val="24"/>
          <w:szCs w:val="24"/>
          <w:vertAlign w:val="superscript"/>
        </w:rPr>
        <w:t>rd</w:t>
      </w:r>
      <w:r w:rsidRPr="008D3BC6">
        <w:rPr>
          <w:rFonts w:ascii="Arial" w:hAnsi="Arial" w:cs="Arial"/>
          <w:sz w:val="24"/>
          <w:szCs w:val="24"/>
        </w:rPr>
        <w:t xml:space="preserve"> Team and Individual</w:t>
      </w:r>
    </w:p>
    <w:p w14:paraId="2EC835A2" w14:textId="77777777" w:rsidR="0042565D" w:rsidRDefault="0042565D" w:rsidP="00AD0D04">
      <w:pPr>
        <w:widowControl w:val="0"/>
        <w:rPr>
          <w:rFonts w:ascii="Arial" w:hAnsi="Arial" w:cs="Arial"/>
          <w:sz w:val="24"/>
          <w:szCs w:val="24"/>
        </w:rPr>
      </w:pPr>
    </w:p>
    <w:p w14:paraId="53262E5A" w14:textId="15DB8825" w:rsidR="00461BC5" w:rsidRDefault="0042565D">
      <w:pPr>
        <w:divId w:val="1896238600"/>
        <w:rPr>
          <w:rFonts w:ascii="Arial" w:hAnsi="Arial" w:cs="Arial"/>
          <w:bCs/>
          <w:sz w:val="24"/>
          <w:szCs w:val="24"/>
        </w:rPr>
      </w:pPr>
      <w:r w:rsidRPr="002715A5">
        <w:rPr>
          <w:rFonts w:ascii="Arial" w:hAnsi="Arial" w:cs="Arial"/>
          <w:b/>
          <w:sz w:val="24"/>
          <w:szCs w:val="24"/>
        </w:rPr>
        <w:t>Contact Numbers on day:</w:t>
      </w:r>
      <w:r>
        <w:rPr>
          <w:rFonts w:ascii="Arial" w:hAnsi="Arial" w:cs="Arial"/>
          <w:b/>
          <w:sz w:val="24"/>
          <w:szCs w:val="24"/>
        </w:rPr>
        <w:tab/>
      </w:r>
      <w:r w:rsidR="004D6B7F">
        <w:rPr>
          <w:rFonts w:ascii="Arial" w:hAnsi="Arial" w:cs="Arial"/>
          <w:bCs/>
          <w:sz w:val="24"/>
          <w:szCs w:val="24"/>
        </w:rPr>
        <w:t xml:space="preserve">CHN </w:t>
      </w:r>
      <w:r w:rsidR="00A3616F">
        <w:rPr>
          <w:rFonts w:ascii="Arial" w:hAnsi="Arial" w:cs="Arial"/>
          <w:bCs/>
          <w:sz w:val="24"/>
          <w:szCs w:val="24"/>
        </w:rPr>
        <w:t>–</w:t>
      </w:r>
      <w:r w:rsidR="004D6B7F">
        <w:rPr>
          <w:rFonts w:ascii="Arial" w:hAnsi="Arial" w:cs="Arial"/>
          <w:bCs/>
          <w:sz w:val="24"/>
          <w:szCs w:val="24"/>
        </w:rPr>
        <w:t xml:space="preserve"> Nat</w:t>
      </w:r>
      <w:r w:rsidR="00A3616F">
        <w:rPr>
          <w:rFonts w:ascii="Arial" w:hAnsi="Arial" w:cs="Arial"/>
          <w:bCs/>
          <w:sz w:val="24"/>
          <w:szCs w:val="24"/>
        </w:rPr>
        <w:t>alie Cliffe 07</w:t>
      </w:r>
      <w:r w:rsidR="00E50990">
        <w:rPr>
          <w:rFonts w:ascii="Arial" w:hAnsi="Arial" w:cs="Arial"/>
          <w:bCs/>
          <w:sz w:val="24"/>
          <w:szCs w:val="24"/>
        </w:rPr>
        <w:t>813920994</w:t>
      </w:r>
    </w:p>
    <w:p w14:paraId="2202A545" w14:textId="63F27763" w:rsidR="008F1033" w:rsidRPr="00461BC5" w:rsidRDefault="008F1033">
      <w:pPr>
        <w:divId w:val="1896238600"/>
        <w:rPr>
          <w:color w:val="auto"/>
          <w:kern w:val="0"/>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BCF – Cathy Church </w:t>
      </w:r>
      <w:r w:rsidR="008B2081">
        <w:rPr>
          <w:rFonts w:ascii="Arial" w:hAnsi="Arial" w:cs="Arial"/>
          <w:bCs/>
          <w:sz w:val="24"/>
          <w:szCs w:val="24"/>
        </w:rPr>
        <w:t>07768 668222</w:t>
      </w:r>
    </w:p>
    <w:p w14:paraId="51BE5ED8" w14:textId="7ACD16DF" w:rsidR="0042565D" w:rsidRDefault="0042565D" w:rsidP="0042565D">
      <w:pPr>
        <w:rPr>
          <w:rFonts w:ascii="Arial" w:hAnsi="Arial" w:cs="Arial"/>
          <w:sz w:val="24"/>
          <w:szCs w:val="24"/>
        </w:rPr>
      </w:pPr>
    </w:p>
    <w:p w14:paraId="0F4959E4" w14:textId="77777777" w:rsidR="0042565D" w:rsidRDefault="0042565D" w:rsidP="0042565D">
      <w:pPr>
        <w:rPr>
          <w:rFonts w:ascii="Arial" w:hAnsi="Arial" w:cs="Arial"/>
          <w:sz w:val="24"/>
          <w:szCs w:val="24"/>
        </w:rPr>
      </w:pPr>
    </w:p>
    <w:p w14:paraId="0C0A3601" w14:textId="77777777" w:rsidR="0042565D" w:rsidRDefault="0042565D" w:rsidP="0042565D">
      <w:pPr>
        <w:rPr>
          <w:rFonts w:ascii="Arial" w:hAnsi="Arial" w:cs="Arial"/>
          <w:b/>
          <w:sz w:val="24"/>
          <w:szCs w:val="24"/>
        </w:rPr>
      </w:pPr>
      <w:r w:rsidRPr="0042565D">
        <w:rPr>
          <w:rFonts w:ascii="Arial" w:hAnsi="Arial" w:cs="Arial"/>
          <w:b/>
          <w:sz w:val="24"/>
          <w:szCs w:val="24"/>
        </w:rPr>
        <w:t>Refreshments</w:t>
      </w:r>
      <w:r w:rsidRPr="0042565D">
        <w:rPr>
          <w:rFonts w:ascii="Arial" w:hAnsi="Arial" w:cs="Arial"/>
          <w:sz w:val="24"/>
          <w:szCs w:val="24"/>
        </w:rPr>
        <w:t xml:space="preserve"> </w:t>
      </w:r>
      <w:r w:rsidRPr="0042565D">
        <w:rPr>
          <w:rFonts w:ascii="Arial" w:hAnsi="Arial" w:cs="Arial"/>
          <w:b/>
          <w:sz w:val="24"/>
          <w:szCs w:val="24"/>
        </w:rPr>
        <w:t>available</w:t>
      </w:r>
    </w:p>
    <w:p w14:paraId="7EC68459" w14:textId="77777777" w:rsidR="0042565D" w:rsidRDefault="0042565D" w:rsidP="0042565D">
      <w:pPr>
        <w:rPr>
          <w:rFonts w:ascii="Arial" w:hAnsi="Arial" w:cs="Arial"/>
          <w:b/>
          <w:sz w:val="24"/>
          <w:szCs w:val="24"/>
        </w:rPr>
      </w:pPr>
    </w:p>
    <w:p w14:paraId="20D04F2F" w14:textId="77777777" w:rsidR="0042565D" w:rsidRPr="006442EE" w:rsidRDefault="0042565D" w:rsidP="0042565D">
      <w:pPr>
        <w:rPr>
          <w:rFonts w:ascii="Arial" w:hAnsi="Arial" w:cs="Arial"/>
          <w:sz w:val="24"/>
          <w:szCs w:val="24"/>
        </w:rPr>
      </w:pPr>
      <w:r w:rsidRPr="006442EE">
        <w:rPr>
          <w:rFonts w:ascii="Arial" w:hAnsi="Arial" w:cs="Arial"/>
          <w:sz w:val="24"/>
          <w:szCs w:val="24"/>
        </w:rPr>
        <w:lastRenderedPageBreak/>
        <w:t xml:space="preserve">Information prior to the competition will be emailed &amp;/or published on the </w:t>
      </w:r>
      <w:r w:rsidR="006442EE" w:rsidRPr="006442EE">
        <w:rPr>
          <w:rFonts w:ascii="Arial" w:hAnsi="Arial" w:cs="Arial"/>
          <w:sz w:val="24"/>
          <w:szCs w:val="24"/>
        </w:rPr>
        <w:t>Burton Cheshire Forest Bran</w:t>
      </w:r>
      <w:r w:rsidRPr="006442EE">
        <w:rPr>
          <w:rFonts w:ascii="Arial" w:hAnsi="Arial" w:cs="Arial"/>
          <w:sz w:val="24"/>
          <w:szCs w:val="24"/>
        </w:rPr>
        <w:t xml:space="preserve">ch website </w:t>
      </w:r>
      <w:r w:rsidR="00122831" w:rsidRPr="006442EE">
        <w:rPr>
          <w:rFonts w:ascii="Arial" w:hAnsi="Arial" w:cs="Arial"/>
          <w:sz w:val="24"/>
          <w:szCs w:val="24"/>
        </w:rPr>
        <w:t xml:space="preserve">.  Times will be available on </w:t>
      </w:r>
      <w:r w:rsidR="00E85097" w:rsidRPr="006442EE">
        <w:rPr>
          <w:rFonts w:ascii="Arial" w:hAnsi="Arial" w:cs="Arial"/>
          <w:sz w:val="24"/>
          <w:szCs w:val="24"/>
        </w:rPr>
        <w:t xml:space="preserve">the </w:t>
      </w:r>
      <w:r w:rsidR="006442EE" w:rsidRPr="006442EE">
        <w:rPr>
          <w:rFonts w:ascii="Arial" w:hAnsi="Arial" w:cs="Arial"/>
          <w:sz w:val="24"/>
          <w:szCs w:val="24"/>
        </w:rPr>
        <w:t>Burton Cheshire Forest and Cheshire Hunt North</w:t>
      </w:r>
      <w:r w:rsidR="00E85097" w:rsidRPr="006442EE">
        <w:rPr>
          <w:rFonts w:ascii="Arial" w:hAnsi="Arial" w:cs="Arial"/>
          <w:sz w:val="24"/>
          <w:szCs w:val="24"/>
        </w:rPr>
        <w:t xml:space="preserve"> Pony Club facebook pages</w:t>
      </w:r>
    </w:p>
    <w:p w14:paraId="727A737F" w14:textId="77777777" w:rsidR="0042565D" w:rsidRPr="006442EE" w:rsidRDefault="0042565D" w:rsidP="0042565D">
      <w:pPr>
        <w:rPr>
          <w:rFonts w:ascii="Arial" w:hAnsi="Arial" w:cs="Arial"/>
          <w:b/>
          <w:sz w:val="24"/>
          <w:szCs w:val="24"/>
        </w:rPr>
      </w:pPr>
    </w:p>
    <w:p w14:paraId="5EADBC88" w14:textId="77777777" w:rsidR="00B02E16" w:rsidRDefault="00B02E16" w:rsidP="00B02E16">
      <w:pPr>
        <w:ind w:right="-174"/>
        <w:rPr>
          <w:rFonts w:ascii="Arial" w:hAnsi="Arial" w:cs="Arial"/>
        </w:rPr>
      </w:pPr>
      <w:r w:rsidRPr="00B02E16">
        <w:rPr>
          <w:rFonts w:ascii="Arial" w:hAnsi="Arial" w:cs="Arial"/>
        </w:rPr>
        <w:t>Ages as of the 1st January 20</w:t>
      </w:r>
      <w:r w:rsidR="00DA7418">
        <w:rPr>
          <w:rFonts w:ascii="Arial" w:hAnsi="Arial" w:cs="Arial"/>
        </w:rPr>
        <w:t>2</w:t>
      </w:r>
      <w:r w:rsidR="00155325">
        <w:rPr>
          <w:rFonts w:ascii="Arial" w:hAnsi="Arial" w:cs="Arial"/>
        </w:rPr>
        <w:t>1</w:t>
      </w:r>
      <w:r w:rsidRPr="00B02E16">
        <w:rPr>
          <w:rFonts w:ascii="Arial" w:hAnsi="Arial" w:cs="Arial"/>
        </w:rPr>
        <w:t xml:space="preserve">. - Each Class to be run under Pony Club Team Show Jumping Rules </w:t>
      </w:r>
      <w:r w:rsidR="00A60118">
        <w:rPr>
          <w:rFonts w:ascii="Arial" w:hAnsi="Arial" w:cs="Arial"/>
        </w:rPr>
        <w:t>202</w:t>
      </w:r>
      <w:r w:rsidR="00462DA7">
        <w:rPr>
          <w:rFonts w:ascii="Arial" w:hAnsi="Arial" w:cs="Arial"/>
        </w:rPr>
        <w:t>1</w:t>
      </w:r>
      <w:r w:rsidR="00A60118">
        <w:rPr>
          <w:rFonts w:ascii="Arial" w:hAnsi="Arial" w:cs="Arial"/>
        </w:rPr>
        <w:t xml:space="preserve"> </w:t>
      </w:r>
      <w:r w:rsidRPr="00B02E16">
        <w:rPr>
          <w:rFonts w:ascii="Arial" w:hAnsi="Arial" w:cs="Arial"/>
        </w:rPr>
        <w:t>and under Area 5 Winter League Rules 20</w:t>
      </w:r>
      <w:r w:rsidR="00DA7418">
        <w:rPr>
          <w:rFonts w:ascii="Arial" w:hAnsi="Arial" w:cs="Arial"/>
        </w:rPr>
        <w:t>2</w:t>
      </w:r>
      <w:r w:rsidR="00155325">
        <w:rPr>
          <w:rFonts w:ascii="Arial" w:hAnsi="Arial" w:cs="Arial"/>
        </w:rPr>
        <w:t>1</w:t>
      </w:r>
      <w:r w:rsidRPr="00B02E16">
        <w:rPr>
          <w:rFonts w:ascii="Arial" w:hAnsi="Arial" w:cs="Arial"/>
        </w:rPr>
        <w:t xml:space="preserve">. </w:t>
      </w:r>
    </w:p>
    <w:p w14:paraId="4A268EBD" w14:textId="77777777" w:rsidR="00DA7418" w:rsidRDefault="00DA7418" w:rsidP="00B02E16">
      <w:pPr>
        <w:ind w:right="-174"/>
        <w:rPr>
          <w:rFonts w:ascii="Arial" w:hAnsi="Arial" w:cs="Arial"/>
        </w:rPr>
      </w:pPr>
    </w:p>
    <w:p w14:paraId="443EC0A0" w14:textId="77777777" w:rsidR="00B02E16" w:rsidRPr="00B02E16" w:rsidRDefault="00B02E16" w:rsidP="00B02E16">
      <w:pPr>
        <w:ind w:right="-174"/>
        <w:rPr>
          <w:rFonts w:ascii="Arial" w:hAnsi="Arial" w:cs="Arial"/>
        </w:rPr>
      </w:pPr>
    </w:p>
    <w:p w14:paraId="36709D68" w14:textId="77777777" w:rsidR="00986354" w:rsidRPr="00B02E16" w:rsidRDefault="00986354" w:rsidP="00B02E16">
      <w:pPr>
        <w:pStyle w:val="BodyText"/>
        <w:rPr>
          <w:rFonts w:ascii="Arial" w:hAnsi="Arial" w:cs="Arial"/>
          <w:bCs/>
        </w:rPr>
      </w:pPr>
      <w:r w:rsidRPr="00B02E16">
        <w:rPr>
          <w:rFonts w:ascii="Arial" w:hAnsi="Arial" w:cs="Arial"/>
          <w:bCs/>
        </w:rPr>
        <w:t>Points will be awarded in accordance with the Area 5 Winter League Rules.</w:t>
      </w:r>
    </w:p>
    <w:p w14:paraId="19536C1C" w14:textId="77777777" w:rsidR="00986354" w:rsidRPr="00B02E16" w:rsidRDefault="00986354" w:rsidP="00B02E16">
      <w:pPr>
        <w:pStyle w:val="BodyText"/>
        <w:overflowPunct w:val="0"/>
        <w:autoSpaceDE w:val="0"/>
        <w:autoSpaceDN w:val="0"/>
        <w:adjustRightInd w:val="0"/>
        <w:spacing w:after="0"/>
        <w:rPr>
          <w:rFonts w:ascii="Arial" w:hAnsi="Arial" w:cs="Arial"/>
          <w:bCs/>
        </w:rPr>
      </w:pPr>
      <w:r w:rsidRPr="00B02E16">
        <w:rPr>
          <w:rFonts w:ascii="Arial" w:hAnsi="Arial" w:cs="Arial"/>
          <w:bCs/>
        </w:rPr>
        <w:t>Branches entering more than one team in any one class must clearly identify their Winter League Team and teams to be named to distinguish.</w:t>
      </w:r>
    </w:p>
    <w:p w14:paraId="30673308" w14:textId="77777777" w:rsidR="00381A03" w:rsidRPr="00B02E16" w:rsidRDefault="00381A03" w:rsidP="00B02E16">
      <w:pPr>
        <w:pStyle w:val="BodyText"/>
        <w:overflowPunct w:val="0"/>
        <w:autoSpaceDE w:val="0"/>
        <w:autoSpaceDN w:val="0"/>
        <w:adjustRightInd w:val="0"/>
        <w:spacing w:after="0"/>
        <w:rPr>
          <w:rFonts w:ascii="Arial" w:hAnsi="Arial" w:cs="Arial"/>
          <w:bCs/>
        </w:rPr>
      </w:pPr>
    </w:p>
    <w:p w14:paraId="021D90FA" w14:textId="77777777" w:rsidR="00C4769B" w:rsidRPr="00B02E16" w:rsidRDefault="001A209A" w:rsidP="00B02E16">
      <w:pPr>
        <w:ind w:right="-174"/>
        <w:jc w:val="both"/>
        <w:rPr>
          <w:rFonts w:ascii="Comic Sans MS" w:hAnsi="Comic Sans MS"/>
          <w:b/>
          <w:bCs/>
        </w:rPr>
      </w:pPr>
      <w:r w:rsidRPr="00B02E16">
        <w:rPr>
          <w:rFonts w:ascii="Arial" w:hAnsi="Arial" w:cs="Arial"/>
        </w:rPr>
        <w:t>No rider may ride more than 2 horses/ponies in the same winter league event, their 1</w:t>
      </w:r>
      <w:r w:rsidRPr="00B02E16">
        <w:rPr>
          <w:rFonts w:ascii="Arial" w:hAnsi="Arial" w:cs="Arial"/>
          <w:vertAlign w:val="superscript"/>
        </w:rPr>
        <w:t>st</w:t>
      </w:r>
      <w:r w:rsidRPr="00B02E16">
        <w:rPr>
          <w:rFonts w:ascii="Arial" w:hAnsi="Arial" w:cs="Arial"/>
        </w:rPr>
        <w:t xml:space="preserve"> Class will be their Winter League Class and their 2</w:t>
      </w:r>
      <w:r w:rsidRPr="00B02E16">
        <w:rPr>
          <w:rFonts w:ascii="Arial" w:hAnsi="Arial" w:cs="Arial"/>
          <w:vertAlign w:val="superscript"/>
        </w:rPr>
        <w:t>nd</w:t>
      </w:r>
      <w:r w:rsidRPr="00B02E16">
        <w:rPr>
          <w:rFonts w:ascii="Arial" w:hAnsi="Arial" w:cs="Arial"/>
        </w:rPr>
        <w:t xml:space="preserve"> class will be as a Non</w:t>
      </w:r>
      <w:r w:rsidR="00B02E16">
        <w:rPr>
          <w:rFonts w:ascii="Arial" w:hAnsi="Arial" w:cs="Arial"/>
        </w:rPr>
        <w:t>-</w:t>
      </w:r>
      <w:r w:rsidRPr="00B02E16">
        <w:rPr>
          <w:rFonts w:ascii="Arial" w:hAnsi="Arial" w:cs="Arial"/>
        </w:rPr>
        <w:t>Winter League team or an individual</w:t>
      </w:r>
      <w:r w:rsidR="00B02E16">
        <w:rPr>
          <w:rFonts w:ascii="Arial" w:hAnsi="Arial" w:cs="Arial"/>
        </w:rPr>
        <w:t>.</w:t>
      </w:r>
    </w:p>
    <w:p w14:paraId="434F7CD8" w14:textId="77777777" w:rsidR="00C4769B" w:rsidRPr="00B02E16" w:rsidRDefault="00C4769B" w:rsidP="00C4769B">
      <w:pPr>
        <w:ind w:right="-174"/>
        <w:rPr>
          <w:rFonts w:ascii="Arial" w:hAnsi="Arial" w:cs="Arial"/>
        </w:rPr>
      </w:pPr>
      <w:r w:rsidRPr="002E2AC3">
        <w:rPr>
          <w:rFonts w:ascii="Comic Sans MS" w:hAnsi="Comic Sans MS"/>
        </w:rPr>
        <w:t> </w:t>
      </w:r>
    </w:p>
    <w:p w14:paraId="5B7542E3" w14:textId="77777777" w:rsidR="00337193" w:rsidRPr="00B02E16" w:rsidRDefault="0029514F" w:rsidP="00C4769B">
      <w:pPr>
        <w:ind w:right="-174"/>
        <w:rPr>
          <w:rFonts w:ascii="Arial" w:hAnsi="Arial" w:cs="Arial"/>
        </w:rPr>
      </w:pPr>
      <w:r>
        <w:rPr>
          <w:rFonts w:ascii="Arial" w:hAnsi="Arial" w:cs="Arial"/>
        </w:rPr>
        <w:t xml:space="preserve">South View </w:t>
      </w:r>
      <w:r w:rsidR="00337193" w:rsidRPr="00B02E16">
        <w:rPr>
          <w:rFonts w:ascii="Arial" w:hAnsi="Arial" w:cs="Arial"/>
        </w:rPr>
        <w:t xml:space="preserve">vaccination policy must be </w:t>
      </w:r>
      <w:r w:rsidR="00337193" w:rsidRPr="0029514F">
        <w:rPr>
          <w:rFonts w:ascii="Arial" w:hAnsi="Arial" w:cs="Arial"/>
        </w:rPr>
        <w:t>adhered to</w:t>
      </w:r>
      <w:r w:rsidRPr="0029514F">
        <w:rPr>
          <w:rFonts w:ascii="Arial" w:hAnsi="Arial" w:cs="Arial"/>
        </w:rPr>
        <w:t xml:space="preserve"> of annual boosters and not to be vaccinated in the last 7 days</w:t>
      </w:r>
    </w:p>
    <w:p w14:paraId="3C93D5D5" w14:textId="77777777" w:rsidR="00C4769B" w:rsidRDefault="00C4769B" w:rsidP="00B02E16">
      <w:pPr>
        <w:ind w:right="-174"/>
        <w:rPr>
          <w:rFonts w:ascii="Arial" w:hAnsi="Arial" w:cs="Arial"/>
        </w:rPr>
      </w:pPr>
      <w:r w:rsidRPr="00B02E16">
        <w:rPr>
          <w:rFonts w:ascii="Arial" w:hAnsi="Arial" w:cs="Arial"/>
        </w:rPr>
        <w:t> </w:t>
      </w:r>
    </w:p>
    <w:p w14:paraId="0E7F1E47" w14:textId="77777777" w:rsidR="008249F8" w:rsidRPr="00FD6D24" w:rsidRDefault="008249F8" w:rsidP="008249F8">
      <w:pPr>
        <w:pStyle w:val="Heading4"/>
        <w:keepNext/>
        <w:rPr>
          <w:rFonts w:ascii="Arial" w:hAnsi="Arial" w:cs="Arial"/>
          <w:b w:val="0"/>
          <w:bCs/>
          <w:sz w:val="20"/>
        </w:rPr>
      </w:pPr>
      <w:r w:rsidRPr="00FD6D24">
        <w:rPr>
          <w:rFonts w:ascii="Arial" w:hAnsi="Arial" w:cs="Arial"/>
          <w:b w:val="0"/>
          <w:bCs/>
          <w:sz w:val="20"/>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14:paraId="3DB951B9" w14:textId="77777777" w:rsidR="008249F8" w:rsidRPr="00FD6D24" w:rsidRDefault="008249F8" w:rsidP="008249F8">
      <w:pPr>
        <w:pStyle w:val="Heading4"/>
        <w:keepNext/>
        <w:rPr>
          <w:rFonts w:ascii="Arial" w:hAnsi="Arial" w:cs="Arial"/>
          <w:b w:val="0"/>
          <w:bCs/>
          <w:sz w:val="20"/>
        </w:rPr>
      </w:pPr>
      <w:r w:rsidRPr="00FD6D24">
        <w:rPr>
          <w:rFonts w:ascii="Arial" w:hAnsi="Arial" w:cs="Arial"/>
          <w:b w:val="0"/>
          <w:bCs/>
          <w:sz w:val="20"/>
        </w:rPr>
        <w:t> </w:t>
      </w:r>
    </w:p>
    <w:p w14:paraId="09810E70" w14:textId="77777777" w:rsidR="008249F8" w:rsidRDefault="008249F8" w:rsidP="00FD6D24">
      <w:pPr>
        <w:pStyle w:val="Heading4"/>
        <w:keepNext/>
        <w:rPr>
          <w:rFonts w:ascii="Arial" w:hAnsi="Arial" w:cs="Arial"/>
          <w:b w:val="0"/>
          <w:bCs/>
          <w:sz w:val="20"/>
          <w:lang w:val="en-US"/>
        </w:rPr>
      </w:pPr>
      <w:r w:rsidRPr="00FD6D24">
        <w:rPr>
          <w:rFonts w:ascii="Arial" w:hAnsi="Arial" w:cs="Arial"/>
          <w:b w:val="0"/>
          <w:bCs/>
          <w:sz w:val="20"/>
          <w:lang w:val="en-US"/>
        </w:rPr>
        <w:t xml:space="preserve">Hats must be worn at all times when mounted. </w:t>
      </w:r>
      <w:r w:rsidRPr="00FD6D24">
        <w:rPr>
          <w:rFonts w:ascii="Arial" w:hAnsi="Arial" w:cs="Arial"/>
          <w:b w:val="0"/>
          <w:sz w:val="20"/>
        </w:rPr>
        <w:t xml:space="preserve">Correct riding attire in accordance with the Pony Club rules, should be worn. </w:t>
      </w:r>
      <w:r w:rsidRPr="00FD6D24">
        <w:rPr>
          <w:rFonts w:ascii="Arial" w:hAnsi="Arial" w:cs="Arial"/>
          <w:b w:val="0"/>
          <w:bCs/>
          <w:sz w:val="20"/>
          <w:lang w:val="en-US"/>
        </w:rPr>
        <w:t>For safety reasons long hair must be secured above the collar.  Correct Footwear must be worn by all riders. All body piercings must be removed including earrings.</w:t>
      </w:r>
    </w:p>
    <w:p w14:paraId="37138534" w14:textId="77777777" w:rsidR="00DA7418" w:rsidRDefault="00DA7418" w:rsidP="00FD6D24">
      <w:pPr>
        <w:pStyle w:val="Heading4"/>
        <w:keepNext/>
        <w:rPr>
          <w:rFonts w:ascii="Arial" w:hAnsi="Arial" w:cs="Arial"/>
          <w:b w:val="0"/>
          <w:bCs/>
          <w:sz w:val="20"/>
          <w:lang w:val="en-US"/>
        </w:rPr>
      </w:pPr>
    </w:p>
    <w:p w14:paraId="02E9DD4F" w14:textId="3457E41B" w:rsidR="00DA7418" w:rsidRPr="00FD6D24" w:rsidRDefault="00DA7418" w:rsidP="00FD6D24">
      <w:pPr>
        <w:pStyle w:val="Heading4"/>
        <w:keepNext/>
        <w:rPr>
          <w:rFonts w:ascii="Arial" w:hAnsi="Arial" w:cs="Arial"/>
          <w:b w:val="0"/>
          <w:bCs/>
          <w:sz w:val="20"/>
          <w:lang w:val="en-US"/>
        </w:rPr>
      </w:pPr>
      <w:r>
        <w:rPr>
          <w:rFonts w:ascii="Arial" w:hAnsi="Arial" w:cs="Arial"/>
          <w:b w:val="0"/>
          <w:bCs/>
          <w:sz w:val="20"/>
          <w:lang w:val="en-US"/>
        </w:rPr>
        <w:t>COVID-19 Rules:  We must adhere to COVID-19 regulations and to Southview</w:t>
      </w:r>
      <w:r w:rsidR="0019307D">
        <w:rPr>
          <w:rFonts w:ascii="Arial" w:hAnsi="Arial" w:cs="Arial"/>
          <w:b w:val="0"/>
          <w:bCs/>
          <w:sz w:val="20"/>
          <w:lang w:val="en-US"/>
        </w:rPr>
        <w:t xml:space="preserve"> </w:t>
      </w:r>
      <w:r>
        <w:rPr>
          <w:rFonts w:ascii="Arial" w:hAnsi="Arial" w:cs="Arial"/>
          <w:b w:val="0"/>
          <w:bCs/>
          <w:sz w:val="20"/>
          <w:lang w:val="en-US"/>
        </w:rPr>
        <w:t>rules.</w:t>
      </w:r>
    </w:p>
    <w:p w14:paraId="60DBC2C4" w14:textId="77777777" w:rsidR="001C1B31" w:rsidRDefault="008249F8" w:rsidP="001C1B31">
      <w:pPr>
        <w:ind w:left="-284" w:right="-143"/>
        <w:rPr>
          <w:rFonts w:ascii="Arial" w:hAnsi="Arial" w:cs="Arial"/>
          <w:bCs/>
          <w:lang w:val="en-US"/>
        </w:rPr>
      </w:pPr>
      <w:r w:rsidRPr="00FD6D24">
        <w:rPr>
          <w:rFonts w:ascii="Arial" w:hAnsi="Arial" w:cs="Arial"/>
          <w:bCs/>
          <w:lang w:val="en-US"/>
        </w:rPr>
        <w:t> </w:t>
      </w:r>
    </w:p>
    <w:p w14:paraId="69CBB358" w14:textId="77777777" w:rsidR="001C1B31" w:rsidRPr="001C1B31" w:rsidRDefault="001C1B31" w:rsidP="001C1B31">
      <w:pPr>
        <w:rPr>
          <w:b/>
          <w:sz w:val="24"/>
          <w:szCs w:val="24"/>
        </w:rPr>
      </w:pPr>
      <w:r w:rsidRPr="001C1B31">
        <w:rPr>
          <w:b/>
          <w:bCs/>
          <w:sz w:val="24"/>
          <w:szCs w:val="24"/>
        </w:rPr>
        <w:t>The Pony Club Spring Festival Debut and PC Challenge Show Jumping Rules Summary.</w:t>
      </w:r>
      <w:r w:rsidRPr="001C1B31">
        <w:rPr>
          <w:b/>
          <w:sz w:val="24"/>
          <w:szCs w:val="24"/>
        </w:rPr>
        <w:t xml:space="preserve"> (</w:t>
      </w:r>
      <w:r w:rsidRPr="001C1B31">
        <w:rPr>
          <w:sz w:val="24"/>
          <w:szCs w:val="24"/>
        </w:rPr>
        <w:t xml:space="preserve">Please familiarise yourselves with the full Pony Club Spring Festival </w:t>
      </w:r>
      <w:hyperlink r:id="rId10" w:history="1">
        <w:r w:rsidRPr="001C1B31">
          <w:rPr>
            <w:rStyle w:val="Hyperlink"/>
            <w:rFonts w:ascii="Arial" w:hAnsi="Arial" w:cs="Arial"/>
            <w:sz w:val="24"/>
            <w:szCs w:val="24"/>
          </w:rPr>
          <w:t>Rules</w:t>
        </w:r>
      </w:hyperlink>
      <w:r w:rsidRPr="001C1B31">
        <w:rPr>
          <w:sz w:val="24"/>
          <w:szCs w:val="24"/>
        </w:rPr>
        <w:t>)</w:t>
      </w:r>
    </w:p>
    <w:p w14:paraId="46AC1527" w14:textId="77777777" w:rsidR="001C1B31" w:rsidRPr="001C1B31" w:rsidRDefault="001C1B31" w:rsidP="001C1B31">
      <w:pPr>
        <w:rPr>
          <w:sz w:val="24"/>
          <w:szCs w:val="24"/>
        </w:rPr>
      </w:pPr>
      <w:r w:rsidRPr="001C1B31">
        <w:rPr>
          <w:sz w:val="24"/>
          <w:szCs w:val="24"/>
        </w:rPr>
        <w:t xml:space="preserve">There are three stages to this competition: </w:t>
      </w:r>
      <w:r w:rsidRPr="001C1B31">
        <w:rPr>
          <w:sz w:val="24"/>
          <w:szCs w:val="24"/>
        </w:rPr>
        <w:br/>
        <w:t xml:space="preserve">~ Preliminary Rounds which are held throughout the country between April and March to enable  </w:t>
      </w:r>
      <w:r w:rsidRPr="001C1B31">
        <w:rPr>
          <w:sz w:val="24"/>
          <w:szCs w:val="24"/>
        </w:rPr>
        <w:br/>
        <w:t xml:space="preserve">competitors to qualify for their Area Competition. </w:t>
      </w:r>
      <w:r w:rsidRPr="001C1B31">
        <w:rPr>
          <w:sz w:val="24"/>
          <w:szCs w:val="24"/>
        </w:rPr>
        <w:br/>
        <w:t xml:space="preserve">Members who qualify must have jumped a clear round in the first round or first phase if run under single or two phase. The first four (or more dependent upon number of entries) will be awarded rosettes and qualify to go forward to their Area Competition. </w:t>
      </w:r>
      <w:r w:rsidRPr="001C1B31">
        <w:rPr>
          <w:sz w:val="24"/>
          <w:szCs w:val="24"/>
        </w:rPr>
        <w:br/>
        <w:t>~ Area competitions will be held March for those who qualified at Preliminary Round.</w:t>
      </w:r>
    </w:p>
    <w:p w14:paraId="52B45F5F" w14:textId="77777777" w:rsidR="001C1B31" w:rsidRPr="001C1B31" w:rsidRDefault="001C1B31" w:rsidP="001C1B31">
      <w:pPr>
        <w:rPr>
          <w:sz w:val="24"/>
          <w:szCs w:val="24"/>
        </w:rPr>
      </w:pPr>
      <w:r w:rsidRPr="001C1B31">
        <w:rPr>
          <w:sz w:val="24"/>
          <w:szCs w:val="24"/>
        </w:rPr>
        <w:t>~ Those successful at the Area competition will go forward to the Championships.</w:t>
      </w:r>
      <w:r w:rsidRPr="001C1B31">
        <w:rPr>
          <w:sz w:val="24"/>
          <w:szCs w:val="24"/>
        </w:rPr>
        <w:br/>
      </w:r>
    </w:p>
    <w:p w14:paraId="6CBB900F" w14:textId="77777777" w:rsidR="001C1B31" w:rsidRPr="001C1B31" w:rsidRDefault="001C1B31" w:rsidP="001C1B31">
      <w:pPr>
        <w:rPr>
          <w:b/>
          <w:sz w:val="24"/>
          <w:szCs w:val="24"/>
        </w:rPr>
      </w:pPr>
      <w:r w:rsidRPr="001C1B31">
        <w:rPr>
          <w:b/>
          <w:sz w:val="24"/>
          <w:szCs w:val="24"/>
        </w:rPr>
        <w:t>All Dates</w:t>
      </w:r>
    </w:p>
    <w:p w14:paraId="72927367" w14:textId="77777777" w:rsidR="001C1B31" w:rsidRPr="001C1B31" w:rsidRDefault="001C1B31" w:rsidP="001C1B31">
      <w:pPr>
        <w:rPr>
          <w:color w:val="000000" w:themeColor="text1"/>
          <w:sz w:val="24"/>
          <w:szCs w:val="24"/>
        </w:rPr>
      </w:pPr>
      <w:r w:rsidRPr="001C1B31">
        <w:rPr>
          <w:color w:val="222222"/>
          <w:sz w:val="24"/>
          <w:szCs w:val="24"/>
        </w:rPr>
        <w:t xml:space="preserve">Preliminary Rounds will run from </w:t>
      </w:r>
      <w:r w:rsidRPr="001C1B31">
        <w:rPr>
          <w:color w:val="000000" w:themeColor="text1"/>
          <w:sz w:val="24"/>
          <w:szCs w:val="24"/>
        </w:rPr>
        <w:t>the April 2021 - March 2022</w:t>
      </w:r>
      <w:r w:rsidRPr="001C1B31">
        <w:rPr>
          <w:color w:val="000000" w:themeColor="text1"/>
          <w:sz w:val="24"/>
          <w:szCs w:val="24"/>
        </w:rPr>
        <w:br/>
        <w:t>Area Competitions will be held in March 2022</w:t>
      </w:r>
      <w:r w:rsidRPr="001C1B31">
        <w:rPr>
          <w:color w:val="000000" w:themeColor="text1"/>
          <w:sz w:val="24"/>
          <w:szCs w:val="24"/>
        </w:rPr>
        <w:br/>
        <w:t>Championships Final - April 2022</w:t>
      </w:r>
    </w:p>
    <w:p w14:paraId="77621C3E" w14:textId="77777777" w:rsidR="001C1B31" w:rsidRPr="001C1B31" w:rsidRDefault="001C1B31" w:rsidP="001C1B31">
      <w:pPr>
        <w:rPr>
          <w:sz w:val="24"/>
          <w:szCs w:val="24"/>
        </w:rPr>
      </w:pPr>
    </w:p>
    <w:p w14:paraId="09E27109" w14:textId="77777777" w:rsidR="001C1B31" w:rsidRPr="001C1B31" w:rsidRDefault="001C1B31" w:rsidP="001C1B31">
      <w:pPr>
        <w:rPr>
          <w:b/>
          <w:bCs/>
          <w:sz w:val="24"/>
          <w:szCs w:val="24"/>
        </w:rPr>
      </w:pPr>
      <w:r w:rsidRPr="001C1B31">
        <w:rPr>
          <w:b/>
          <w:bCs/>
          <w:sz w:val="24"/>
          <w:szCs w:val="24"/>
        </w:rPr>
        <w:t>Debut Eligibility:</w:t>
      </w:r>
      <w:r w:rsidRPr="001C1B31">
        <w:rPr>
          <w:b/>
          <w:bCs/>
          <w:smallCaps/>
          <w:sz w:val="24"/>
          <w:szCs w:val="24"/>
        </w:rPr>
        <w:t xml:space="preserve">  </w:t>
      </w:r>
      <w:r w:rsidRPr="001C1B31">
        <w:rPr>
          <w:b/>
          <w:bCs/>
          <w:sz w:val="24"/>
          <w:szCs w:val="24"/>
        </w:rPr>
        <w:t>Combination of horse/pony and rider are NOT eligible if they have:</w:t>
      </w:r>
    </w:p>
    <w:p w14:paraId="4F171925" w14:textId="77777777" w:rsidR="001C1B31" w:rsidRPr="001C1B31" w:rsidRDefault="001C1B31" w:rsidP="001C1B31">
      <w:pPr>
        <w:rPr>
          <w:sz w:val="24"/>
          <w:szCs w:val="24"/>
        </w:rPr>
      </w:pPr>
      <w:r w:rsidRPr="001C1B31">
        <w:rPr>
          <w:sz w:val="24"/>
          <w:szCs w:val="24"/>
        </w:rPr>
        <w:t xml:space="preserve">~ represented their Branch/Centre at Intermediate (PC100) or above at Summer Area Qualifiers for The Pony Club Show Jumping Championships. </w:t>
      </w:r>
    </w:p>
    <w:p w14:paraId="442C8718" w14:textId="77777777" w:rsidR="001C1B31" w:rsidRPr="001C1B31" w:rsidRDefault="001C1B31" w:rsidP="001C1B31">
      <w:pPr>
        <w:rPr>
          <w:sz w:val="24"/>
          <w:szCs w:val="24"/>
        </w:rPr>
      </w:pPr>
      <w:r w:rsidRPr="001C1B31">
        <w:rPr>
          <w:sz w:val="24"/>
          <w:szCs w:val="24"/>
        </w:rPr>
        <w:t>~ ever been placed 1st - 3rd as an INDIVIDUAL in the Novice (PC90) or above Pony Club Show Jumping Championships.</w:t>
      </w:r>
    </w:p>
    <w:p w14:paraId="7B4777B6" w14:textId="77777777" w:rsidR="001C1B31" w:rsidRPr="001C1B31" w:rsidRDefault="001C1B31" w:rsidP="001C1B31">
      <w:pPr>
        <w:rPr>
          <w:sz w:val="24"/>
          <w:szCs w:val="24"/>
        </w:rPr>
      </w:pPr>
      <w:r w:rsidRPr="001C1B31">
        <w:rPr>
          <w:b/>
          <w:bCs/>
          <w:sz w:val="24"/>
          <w:szCs w:val="24"/>
        </w:rPr>
        <w:t>Rider NOT eligible if they have:</w:t>
      </w:r>
      <w:r w:rsidRPr="001C1B31">
        <w:rPr>
          <w:b/>
          <w:bCs/>
          <w:sz w:val="24"/>
          <w:szCs w:val="24"/>
        </w:rPr>
        <w:br/>
      </w:r>
      <w:r w:rsidRPr="001C1B31">
        <w:rPr>
          <w:sz w:val="24"/>
          <w:szCs w:val="24"/>
        </w:rPr>
        <w:t xml:space="preserve">~ competed at the Winter Series Open Grand Prix Championships or The Pony Club Show Jumping Final at Hickstead. </w:t>
      </w:r>
    </w:p>
    <w:p w14:paraId="7FC872B4" w14:textId="77777777" w:rsidR="001C1B31" w:rsidRPr="001C1B31" w:rsidRDefault="001C1B31" w:rsidP="001C1B31">
      <w:pPr>
        <w:rPr>
          <w:sz w:val="24"/>
          <w:szCs w:val="24"/>
        </w:rPr>
      </w:pPr>
      <w:r w:rsidRPr="001C1B31">
        <w:rPr>
          <w:sz w:val="24"/>
          <w:szCs w:val="24"/>
        </w:rPr>
        <w:br/>
      </w:r>
      <w:r w:rsidRPr="001C1B31">
        <w:rPr>
          <w:b/>
          <w:bCs/>
          <w:smallCaps/>
          <w:sz w:val="24"/>
          <w:szCs w:val="24"/>
        </w:rPr>
        <w:t>Pony Club Challenge:</w:t>
      </w:r>
      <w:r w:rsidRPr="001C1B31">
        <w:rPr>
          <w:sz w:val="24"/>
          <w:szCs w:val="24"/>
        </w:rPr>
        <w:t xml:space="preserve"> Open to individual Pony Club members, but excluding any combination of horse/pony and rider if they have represented their Branch/ Centre at OPEN Summer Area qualifiers for The Pony Club Show Jumping Championships. (this does not include any other classes held in conjunction with Area Qualifiers).</w:t>
      </w:r>
    </w:p>
    <w:p w14:paraId="47E571AE" w14:textId="77777777" w:rsidR="001C1B31" w:rsidRPr="001C1B31" w:rsidRDefault="001C1B31" w:rsidP="001C1B31">
      <w:pPr>
        <w:rPr>
          <w:b/>
          <w:sz w:val="24"/>
          <w:szCs w:val="24"/>
        </w:rPr>
      </w:pPr>
    </w:p>
    <w:p w14:paraId="4846F7A7" w14:textId="77777777" w:rsidR="001C1B31" w:rsidRPr="001C1B31" w:rsidRDefault="001C1B31" w:rsidP="001C1B31">
      <w:pPr>
        <w:rPr>
          <w:sz w:val="24"/>
          <w:szCs w:val="24"/>
        </w:rPr>
      </w:pPr>
      <w:r w:rsidRPr="001C1B31">
        <w:rPr>
          <w:sz w:val="24"/>
          <w:szCs w:val="24"/>
        </w:rPr>
        <w:lastRenderedPageBreak/>
        <w:t xml:space="preserve">Please note </w:t>
      </w:r>
      <w:r w:rsidRPr="001C1B31">
        <w:rPr>
          <w:b/>
          <w:sz w:val="24"/>
          <w:szCs w:val="24"/>
        </w:rPr>
        <w:t>non-Members of The Pony Club are allowed</w:t>
      </w:r>
      <w:r w:rsidRPr="001C1B31">
        <w:rPr>
          <w:sz w:val="24"/>
          <w:szCs w:val="24"/>
        </w:rPr>
        <w:t xml:space="preserve"> to compete in any Preliminary Round but must become fully paid up Members to compete at their Area Competition.</w:t>
      </w:r>
    </w:p>
    <w:p w14:paraId="65979A88" w14:textId="77777777" w:rsidR="001C1B31" w:rsidRPr="001C1B31" w:rsidRDefault="001C1B31" w:rsidP="001C1B31">
      <w:pPr>
        <w:rPr>
          <w:sz w:val="24"/>
          <w:szCs w:val="24"/>
        </w:rPr>
      </w:pPr>
      <w:r w:rsidRPr="001C1B31">
        <w:rPr>
          <w:b/>
          <w:sz w:val="24"/>
          <w:szCs w:val="24"/>
        </w:rPr>
        <w:br/>
        <w:t>Centre Members</w:t>
      </w:r>
      <w:r w:rsidRPr="001C1B31">
        <w:rPr>
          <w:sz w:val="24"/>
          <w:szCs w:val="24"/>
        </w:rPr>
        <w:t xml:space="preserve"> are invited to compete in this Competition.</w:t>
      </w:r>
    </w:p>
    <w:p w14:paraId="04103D95" w14:textId="77777777" w:rsidR="001C1B31" w:rsidRPr="001C1B31" w:rsidRDefault="001C1B31" w:rsidP="001C1B31">
      <w:pPr>
        <w:rPr>
          <w:sz w:val="24"/>
          <w:szCs w:val="24"/>
        </w:rPr>
      </w:pPr>
    </w:p>
    <w:p w14:paraId="7E173F5D" w14:textId="77777777" w:rsidR="001C1B31" w:rsidRPr="001C1B31" w:rsidRDefault="001C1B31" w:rsidP="001C1B31">
      <w:pPr>
        <w:rPr>
          <w:sz w:val="24"/>
          <w:szCs w:val="24"/>
        </w:rPr>
      </w:pPr>
      <w:r w:rsidRPr="001C1B31">
        <w:rPr>
          <w:rFonts w:ascii="Arial Rounded MT Bold" w:hAnsi="Arial Rounded MT Bold"/>
          <w:bCs/>
          <w:sz w:val="24"/>
          <w:szCs w:val="24"/>
        </w:rPr>
        <w:t>Substitutions</w:t>
      </w:r>
      <w:r w:rsidRPr="001C1B31">
        <w:rPr>
          <w:sz w:val="24"/>
          <w:szCs w:val="24"/>
        </w:rPr>
        <w:t xml:space="preserve">- of horse/pony or rider </w:t>
      </w:r>
      <w:r w:rsidRPr="001C1B31">
        <w:rPr>
          <w:b/>
          <w:bCs/>
          <w:sz w:val="24"/>
          <w:szCs w:val="24"/>
        </w:rPr>
        <w:t>will not</w:t>
      </w:r>
      <w:r w:rsidRPr="001C1B31">
        <w:rPr>
          <w:sz w:val="24"/>
          <w:szCs w:val="24"/>
        </w:rPr>
        <w:t xml:space="preserve"> be accepted at Area Competitions or at the Championships.</w:t>
      </w:r>
    </w:p>
    <w:p w14:paraId="5CE6C280" w14:textId="77777777" w:rsidR="001C1B31" w:rsidRPr="001C1B31" w:rsidRDefault="001C1B31" w:rsidP="001C1B31">
      <w:pPr>
        <w:rPr>
          <w:sz w:val="24"/>
          <w:szCs w:val="24"/>
        </w:rPr>
      </w:pPr>
    </w:p>
    <w:p w14:paraId="1BC0A21C" w14:textId="77777777" w:rsidR="001C1B31" w:rsidRPr="001C1B31" w:rsidRDefault="001C1B31" w:rsidP="001C1B31">
      <w:pPr>
        <w:rPr>
          <w:sz w:val="24"/>
          <w:szCs w:val="24"/>
        </w:rPr>
      </w:pPr>
      <w:r w:rsidRPr="001C1B31">
        <w:rPr>
          <w:b/>
          <w:sz w:val="24"/>
          <w:szCs w:val="24"/>
        </w:rPr>
        <w:t>Passing Down the Line</w:t>
      </w:r>
      <w:r w:rsidRPr="001C1B31">
        <w:rPr>
          <w:sz w:val="24"/>
          <w:szCs w:val="24"/>
        </w:rPr>
        <w:t xml:space="preserve"> - In the event of a competitor being placed in a qualifying position at a Preliminary Round when they have already qualified for the Area Competition, the place may pass down the line </w:t>
      </w:r>
      <w:r w:rsidRPr="001C1B31">
        <w:rPr>
          <w:b/>
          <w:bCs/>
          <w:sz w:val="24"/>
          <w:szCs w:val="24"/>
        </w:rPr>
        <w:t>provided that</w:t>
      </w:r>
      <w:r w:rsidRPr="001C1B31">
        <w:rPr>
          <w:sz w:val="24"/>
          <w:szCs w:val="24"/>
        </w:rPr>
        <w:t xml:space="preserve"> the next placed combination has jumped a </w:t>
      </w:r>
      <w:r w:rsidRPr="001C1B31">
        <w:rPr>
          <w:b/>
          <w:bCs/>
          <w:color w:val="000000" w:themeColor="text1"/>
          <w:sz w:val="24"/>
          <w:szCs w:val="24"/>
        </w:rPr>
        <w:t>clear round</w:t>
      </w:r>
      <w:r w:rsidRPr="001C1B31">
        <w:rPr>
          <w:color w:val="000000" w:themeColor="text1"/>
          <w:sz w:val="24"/>
          <w:szCs w:val="24"/>
        </w:rPr>
        <w:t xml:space="preserve"> </w:t>
      </w:r>
      <w:r w:rsidRPr="001C1B31">
        <w:rPr>
          <w:sz w:val="24"/>
          <w:szCs w:val="24"/>
        </w:rPr>
        <w:t xml:space="preserve">in the </w:t>
      </w:r>
      <w:r w:rsidRPr="001C1B31">
        <w:rPr>
          <w:b/>
          <w:bCs/>
          <w:sz w:val="24"/>
          <w:szCs w:val="24"/>
        </w:rPr>
        <w:t>first round.</w:t>
      </w:r>
      <w:r w:rsidRPr="001C1B31">
        <w:rPr>
          <w:sz w:val="24"/>
          <w:szCs w:val="24"/>
        </w:rPr>
        <w:t xml:space="preserve"> A Member may compete at Preliminary Rounds in any Area, but they </w:t>
      </w:r>
      <w:r w:rsidRPr="001C1B31">
        <w:rPr>
          <w:b/>
          <w:bCs/>
          <w:sz w:val="24"/>
          <w:szCs w:val="24"/>
        </w:rPr>
        <w:t>MUST</w:t>
      </w:r>
      <w:r w:rsidRPr="001C1B31">
        <w:rPr>
          <w:sz w:val="24"/>
          <w:szCs w:val="24"/>
        </w:rPr>
        <w:t xml:space="preserve"> go to their own Area Competition.</w:t>
      </w:r>
    </w:p>
    <w:p w14:paraId="4817DE71" w14:textId="77777777" w:rsidR="001C1B31" w:rsidRPr="001C1B31" w:rsidRDefault="001C1B31" w:rsidP="001C1B31">
      <w:pPr>
        <w:rPr>
          <w:sz w:val="24"/>
          <w:szCs w:val="24"/>
        </w:rPr>
      </w:pPr>
    </w:p>
    <w:p w14:paraId="56BD7FD3" w14:textId="77777777" w:rsidR="001C1B31" w:rsidRPr="001C1B31" w:rsidRDefault="001C1B31" w:rsidP="001C1B31">
      <w:pPr>
        <w:rPr>
          <w:b/>
          <w:bCs/>
          <w:sz w:val="24"/>
          <w:szCs w:val="24"/>
        </w:rPr>
      </w:pPr>
      <w:r w:rsidRPr="001C1B31">
        <w:rPr>
          <w:b/>
          <w:bCs/>
          <w:sz w:val="24"/>
          <w:szCs w:val="24"/>
        </w:rPr>
        <w:t xml:space="preserve">Equine Influenza Vaccine Compliance </w:t>
      </w:r>
    </w:p>
    <w:p w14:paraId="3EDD9546" w14:textId="77777777" w:rsidR="001C1B31" w:rsidRPr="001C1B31" w:rsidRDefault="001C1B31" w:rsidP="001C1B31">
      <w:pPr>
        <w:rPr>
          <w:color w:val="4F81BD" w:themeColor="accent1"/>
          <w:sz w:val="24"/>
          <w:szCs w:val="24"/>
        </w:rPr>
      </w:pPr>
      <w:r w:rsidRPr="001C1B31">
        <w:rPr>
          <w:sz w:val="24"/>
          <w:szCs w:val="24"/>
        </w:rPr>
        <w:t xml:space="preserve">All Horses/Ponies Vaccination should comply with rules for PCUK. Details can be found at; </w:t>
      </w:r>
      <w:hyperlink r:id="rId11" w:history="1">
        <w:r w:rsidRPr="001C1B31">
          <w:rPr>
            <w:rStyle w:val="Hyperlink"/>
            <w:rFonts w:ascii="Arial" w:hAnsi="Arial" w:cs="Arial"/>
            <w:color w:val="0000CC"/>
            <w:sz w:val="24"/>
            <w:szCs w:val="24"/>
          </w:rPr>
          <w:t>https://pcuk.org/media/ghbc4qec/pony-club-vaccination-rule-2021.pdf</w:t>
        </w:r>
      </w:hyperlink>
    </w:p>
    <w:p w14:paraId="55B46D2E" w14:textId="77777777" w:rsidR="001C1B31" w:rsidRPr="001C1B31" w:rsidRDefault="001C1B31" w:rsidP="001C1B31">
      <w:pPr>
        <w:rPr>
          <w:color w:val="000000" w:themeColor="text1"/>
          <w:sz w:val="24"/>
          <w:szCs w:val="24"/>
        </w:rPr>
      </w:pPr>
      <w:r w:rsidRPr="001C1B31">
        <w:rPr>
          <w:color w:val="000000" w:themeColor="text1"/>
          <w:sz w:val="24"/>
          <w:szCs w:val="24"/>
        </w:rPr>
        <w:t>This year, as a result of the Covid19 crisis, we (Pony Club) and all the BEF sports are waiving the "within 6 month" rule for vaccinations. However, we recommend that you seek advice from your vet regarding 6 monthly boosters, depending on the rate of equine flu infection.</w:t>
      </w:r>
    </w:p>
    <w:p w14:paraId="05CD53E2" w14:textId="77777777" w:rsidR="008249F8" w:rsidRPr="00FD6D24" w:rsidRDefault="008249F8" w:rsidP="008249F8">
      <w:pPr>
        <w:pStyle w:val="Heading4"/>
        <w:keepNext/>
        <w:rPr>
          <w:rFonts w:ascii="Arial" w:hAnsi="Arial" w:cs="Arial"/>
          <w:b w:val="0"/>
          <w:bCs/>
          <w:sz w:val="20"/>
          <w:lang w:val="en-US"/>
        </w:rPr>
      </w:pPr>
    </w:p>
    <w:p w14:paraId="3117B43C"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Please do not muck out horse boxes in the car park. Please put litter in the bins provided or take it home with you.</w:t>
      </w:r>
    </w:p>
    <w:p w14:paraId="756A1EEF" w14:textId="77777777" w:rsidR="008249F8" w:rsidRPr="00FD6D24" w:rsidRDefault="008249F8" w:rsidP="008249F8">
      <w:pPr>
        <w:tabs>
          <w:tab w:val="left" w:pos="0"/>
        </w:tabs>
        <w:ind w:left="360" w:hanging="360"/>
        <w:rPr>
          <w:rFonts w:ascii="Arial" w:hAnsi="Arial" w:cs="Arial"/>
          <w:bCs/>
          <w:lang w:val="en-US"/>
        </w:rPr>
      </w:pPr>
      <w:r w:rsidRPr="00FD6D24">
        <w:rPr>
          <w:rFonts w:ascii="Arial" w:hAnsi="Arial" w:cs="Arial"/>
          <w:bCs/>
          <w:lang w:val="en-US"/>
        </w:rPr>
        <w:t> </w:t>
      </w:r>
    </w:p>
    <w:p w14:paraId="0331BF6C" w14:textId="77777777" w:rsidR="008249F8" w:rsidRPr="00FD6D24" w:rsidRDefault="008249F8" w:rsidP="008249F8">
      <w:pPr>
        <w:tabs>
          <w:tab w:val="left" w:pos="0"/>
        </w:tabs>
        <w:ind w:left="360" w:hanging="360"/>
        <w:rPr>
          <w:rFonts w:ascii="Arial" w:hAnsi="Arial" w:cs="Arial"/>
          <w:bCs/>
        </w:rPr>
      </w:pPr>
      <w:r w:rsidRPr="00FD6D24">
        <w:rPr>
          <w:rFonts w:ascii="Arial" w:hAnsi="Arial" w:cs="Arial"/>
          <w:bCs/>
        </w:rPr>
        <w:t>Horses/ponies must not be tied up outside boxes/trailers and left unattended.</w:t>
      </w:r>
    </w:p>
    <w:p w14:paraId="26894ACF" w14:textId="77777777" w:rsidR="008249F8" w:rsidRPr="00FD6D24" w:rsidRDefault="008249F8" w:rsidP="008249F8">
      <w:pPr>
        <w:pStyle w:val="Heading4"/>
        <w:keepNext/>
        <w:rPr>
          <w:rFonts w:ascii="Arial" w:hAnsi="Arial" w:cs="Arial"/>
          <w:b w:val="0"/>
          <w:bCs/>
          <w:sz w:val="20"/>
          <w:lang w:val="en-US"/>
        </w:rPr>
      </w:pPr>
      <w:r w:rsidRPr="00FD6D24">
        <w:rPr>
          <w:rFonts w:ascii="Arial" w:hAnsi="Arial" w:cs="Arial"/>
          <w:b w:val="0"/>
          <w:bCs/>
          <w:sz w:val="20"/>
          <w:lang w:val="en-US"/>
        </w:rPr>
        <w:t>  </w:t>
      </w:r>
    </w:p>
    <w:p w14:paraId="7C079FFE" w14:textId="77777777" w:rsidR="008249F8" w:rsidRPr="00FD6D24" w:rsidRDefault="008249F8" w:rsidP="008249F8">
      <w:pPr>
        <w:widowControl w:val="0"/>
        <w:rPr>
          <w:rFonts w:ascii="Arial" w:hAnsi="Arial" w:cs="Arial"/>
          <w:bCs/>
          <w:lang w:val="en-US"/>
        </w:rPr>
      </w:pPr>
      <w:r w:rsidRPr="00FD6D24">
        <w:rPr>
          <w:rFonts w:ascii="Arial" w:hAnsi="Arial" w:cs="Arial"/>
          <w:bCs/>
          <w:lang w:val="en-US"/>
        </w:rPr>
        <w:t>All accidents must be reported to the show secretary for inclusion in the accident book.</w:t>
      </w:r>
    </w:p>
    <w:p w14:paraId="4B91DE57"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lang w:val="en-US"/>
        </w:rPr>
        <w:t> </w:t>
      </w:r>
    </w:p>
    <w:p w14:paraId="360B8E3E"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rPr>
        <w:t xml:space="preserve">All classes will be judged in accordance with Pony Club rules. </w:t>
      </w:r>
      <w:r w:rsidRPr="00FD6D24">
        <w:rPr>
          <w:rFonts w:ascii="Arial" w:hAnsi="Arial" w:cs="Arial"/>
          <w:bCs/>
          <w:lang w:val="en-US"/>
        </w:rPr>
        <w:t>The decisions of the committee and judges are final.</w:t>
      </w:r>
    </w:p>
    <w:p w14:paraId="745CA3CE" w14:textId="77777777" w:rsidR="008249F8" w:rsidRPr="00FD6D24" w:rsidRDefault="008249F8" w:rsidP="008249F8">
      <w:pPr>
        <w:widowControl w:val="0"/>
        <w:ind w:left="360" w:hanging="360"/>
        <w:rPr>
          <w:rFonts w:ascii="Arial" w:hAnsi="Arial" w:cs="Arial"/>
          <w:bCs/>
          <w:lang w:val="en-US"/>
        </w:rPr>
      </w:pPr>
      <w:r w:rsidRPr="00FD6D24">
        <w:rPr>
          <w:rFonts w:ascii="Arial" w:hAnsi="Arial" w:cs="Arial"/>
          <w:bCs/>
          <w:lang w:val="en-US"/>
        </w:rPr>
        <w:t> </w:t>
      </w:r>
    </w:p>
    <w:p w14:paraId="21051A63" w14:textId="77777777" w:rsidR="008249F8" w:rsidRPr="00FD6D24" w:rsidRDefault="008249F8" w:rsidP="008249F8">
      <w:pPr>
        <w:tabs>
          <w:tab w:val="left" w:pos="-180"/>
        </w:tabs>
        <w:ind w:left="360" w:hanging="360"/>
        <w:rPr>
          <w:rFonts w:ascii="Arial" w:hAnsi="Arial" w:cs="Arial"/>
          <w:bCs/>
        </w:rPr>
      </w:pPr>
      <w:r w:rsidRPr="00FD6D24">
        <w:rPr>
          <w:rFonts w:ascii="Arial" w:hAnsi="Arial" w:cs="Arial"/>
          <w:bCs/>
        </w:rPr>
        <w:t>If any horse/pony has been in contact with strangles or any other infectious disease, it should not attend the show.</w:t>
      </w:r>
    </w:p>
    <w:p w14:paraId="5BD207E1" w14:textId="77777777" w:rsidR="008249F8" w:rsidRPr="00FD6D24" w:rsidRDefault="008249F8" w:rsidP="00FD6D24">
      <w:pPr>
        <w:widowControl w:val="0"/>
        <w:ind w:left="360" w:hanging="360"/>
        <w:rPr>
          <w:rFonts w:ascii="Arial" w:hAnsi="Arial" w:cs="Arial"/>
          <w:bCs/>
          <w:lang w:val="en-US"/>
        </w:rPr>
      </w:pPr>
      <w:r w:rsidRPr="00FD6D24">
        <w:rPr>
          <w:rFonts w:ascii="Arial" w:hAnsi="Arial" w:cs="Arial"/>
          <w:bCs/>
          <w:lang w:val="en-US"/>
        </w:rPr>
        <w:t> </w:t>
      </w:r>
    </w:p>
    <w:p w14:paraId="23851A42" w14:textId="77777777" w:rsidR="008249F8" w:rsidRPr="00FD6D24" w:rsidRDefault="008249F8" w:rsidP="008249F8">
      <w:pPr>
        <w:tabs>
          <w:tab w:val="left" w:pos="-180"/>
        </w:tabs>
        <w:ind w:left="360" w:hanging="360"/>
        <w:rPr>
          <w:rFonts w:ascii="Arial" w:hAnsi="Arial" w:cs="Arial"/>
          <w:bCs/>
        </w:rPr>
      </w:pPr>
      <w:r w:rsidRPr="00FD6D24">
        <w:rPr>
          <w:rFonts w:ascii="Arial" w:hAnsi="Arial" w:cs="Arial"/>
          <w:bCs/>
        </w:rPr>
        <w:t xml:space="preserve"> Your signature on the entry form shall be considered acceptance of these rules. </w:t>
      </w:r>
    </w:p>
    <w:p w14:paraId="444D0F72" w14:textId="77777777" w:rsidR="008249F8" w:rsidRPr="00C6519F" w:rsidRDefault="008249F8" w:rsidP="008249F8">
      <w:pPr>
        <w:rPr>
          <w:rFonts w:ascii="Comic Sans MS" w:hAnsi="Comic Sans MS" w:cs="Arial"/>
          <w:color w:val="auto"/>
          <w:sz w:val="16"/>
          <w:szCs w:val="16"/>
        </w:rPr>
      </w:pPr>
      <w:r w:rsidRPr="00C6519F">
        <w:rPr>
          <w:rFonts w:ascii="Comic Sans MS" w:hAnsi="Comic Sans MS" w:cs="Arial"/>
          <w:color w:val="auto"/>
          <w:sz w:val="16"/>
          <w:szCs w:val="16"/>
        </w:rPr>
        <w:t> </w:t>
      </w:r>
    </w:p>
    <w:p w14:paraId="5B566E77" w14:textId="77777777" w:rsidR="00122831" w:rsidRDefault="00FD6D24" w:rsidP="00FD6D24">
      <w:pPr>
        <w:jc w:val="center"/>
        <w:rPr>
          <w:rFonts w:ascii="Arial" w:hAnsi="Arial" w:cs="Arial"/>
          <w:sz w:val="24"/>
          <w:szCs w:val="24"/>
        </w:rPr>
      </w:pPr>
      <w:r w:rsidRPr="00462DA7">
        <w:rPr>
          <w:rFonts w:ascii="Arial" w:hAnsi="Arial" w:cs="Arial"/>
          <w:b/>
          <w:sz w:val="32"/>
          <w:szCs w:val="32"/>
        </w:rPr>
        <w:t>Entry fee</w:t>
      </w:r>
      <w:r w:rsidRPr="006D3F8F">
        <w:rPr>
          <w:rFonts w:ascii="Arial" w:hAnsi="Arial" w:cs="Arial"/>
          <w:b/>
          <w:sz w:val="24"/>
          <w:szCs w:val="24"/>
        </w:rPr>
        <w:t>:</w:t>
      </w:r>
      <w:r w:rsidRPr="006D3F8F">
        <w:rPr>
          <w:rFonts w:ascii="Arial" w:hAnsi="Arial" w:cs="Arial"/>
          <w:sz w:val="24"/>
          <w:szCs w:val="24"/>
        </w:rPr>
        <w:t xml:space="preserve"> </w:t>
      </w:r>
      <w:r w:rsidR="00122831">
        <w:rPr>
          <w:rFonts w:ascii="Arial" w:hAnsi="Arial" w:cs="Arial"/>
          <w:sz w:val="24"/>
          <w:szCs w:val="24"/>
        </w:rPr>
        <w:t>CLASSES 1,2,3,</w:t>
      </w:r>
      <w:r w:rsidR="00E85097">
        <w:rPr>
          <w:rFonts w:ascii="Arial" w:hAnsi="Arial" w:cs="Arial"/>
          <w:sz w:val="24"/>
          <w:szCs w:val="24"/>
        </w:rPr>
        <w:t>4,5</w:t>
      </w:r>
      <w:r w:rsidR="00122831">
        <w:rPr>
          <w:rFonts w:ascii="Arial" w:hAnsi="Arial" w:cs="Arial"/>
          <w:sz w:val="24"/>
          <w:szCs w:val="24"/>
        </w:rPr>
        <w:t xml:space="preserve"> -</w:t>
      </w:r>
      <w:r w:rsidRPr="006D3F8F">
        <w:rPr>
          <w:rFonts w:ascii="Arial" w:hAnsi="Arial" w:cs="Arial"/>
          <w:sz w:val="24"/>
          <w:szCs w:val="24"/>
        </w:rPr>
        <w:t>£1</w:t>
      </w:r>
      <w:r w:rsidR="00155325">
        <w:rPr>
          <w:rFonts w:ascii="Arial" w:hAnsi="Arial" w:cs="Arial"/>
          <w:sz w:val="24"/>
          <w:szCs w:val="24"/>
        </w:rPr>
        <w:t>6</w:t>
      </w:r>
      <w:r w:rsidRPr="006D3F8F">
        <w:rPr>
          <w:rFonts w:ascii="Arial" w:hAnsi="Arial" w:cs="Arial"/>
          <w:sz w:val="24"/>
          <w:szCs w:val="24"/>
        </w:rPr>
        <w:t xml:space="preserve"> per competitor</w:t>
      </w:r>
      <w:r w:rsidR="00462DA7">
        <w:rPr>
          <w:rFonts w:ascii="Arial" w:hAnsi="Arial" w:cs="Arial"/>
          <w:sz w:val="24"/>
          <w:szCs w:val="24"/>
        </w:rPr>
        <w:t xml:space="preserve"> </w:t>
      </w:r>
    </w:p>
    <w:p w14:paraId="1DD8B435" w14:textId="77777777" w:rsidR="00FD6D24" w:rsidRPr="006D3F8F" w:rsidRDefault="00122831" w:rsidP="00FD6D24">
      <w:pPr>
        <w:jc w:val="center"/>
        <w:rPr>
          <w:rFonts w:ascii="Arial" w:hAnsi="Arial" w:cs="Arial"/>
          <w:sz w:val="24"/>
          <w:szCs w:val="24"/>
        </w:rPr>
      </w:pPr>
      <w:r>
        <w:rPr>
          <w:rFonts w:ascii="Arial" w:hAnsi="Arial" w:cs="Arial"/>
          <w:sz w:val="24"/>
          <w:szCs w:val="24"/>
        </w:rPr>
        <w:t xml:space="preserve">                CLASSES </w:t>
      </w:r>
      <w:r w:rsidR="00D702A9">
        <w:rPr>
          <w:rFonts w:ascii="Arial" w:hAnsi="Arial" w:cs="Arial"/>
          <w:sz w:val="24"/>
          <w:szCs w:val="24"/>
        </w:rPr>
        <w:t>3</w:t>
      </w:r>
      <w:r w:rsidR="00E85097">
        <w:rPr>
          <w:rFonts w:ascii="Arial" w:hAnsi="Arial" w:cs="Arial"/>
          <w:sz w:val="24"/>
          <w:szCs w:val="24"/>
        </w:rPr>
        <w:t>Q and 4Q</w:t>
      </w:r>
      <w:r>
        <w:rPr>
          <w:rFonts w:ascii="Arial" w:hAnsi="Arial" w:cs="Arial"/>
          <w:sz w:val="24"/>
          <w:szCs w:val="24"/>
        </w:rPr>
        <w:t xml:space="preserve"> - </w:t>
      </w:r>
      <w:r w:rsidR="00462DA7">
        <w:rPr>
          <w:rFonts w:ascii="Arial" w:hAnsi="Arial" w:cs="Arial"/>
          <w:sz w:val="24"/>
          <w:szCs w:val="24"/>
        </w:rPr>
        <w:t>£18 per Competitor</w:t>
      </w:r>
    </w:p>
    <w:p w14:paraId="1D861B17" w14:textId="77777777" w:rsidR="00122831" w:rsidRDefault="00122831" w:rsidP="006D3F8F">
      <w:pPr>
        <w:jc w:val="center"/>
        <w:rPr>
          <w:rFonts w:ascii="Arial" w:hAnsi="Arial" w:cs="Arial"/>
          <w:color w:val="FF0000"/>
          <w:sz w:val="24"/>
          <w:szCs w:val="24"/>
        </w:rPr>
      </w:pPr>
    </w:p>
    <w:p w14:paraId="3CC9FFEC" w14:textId="77777777" w:rsidR="00FD6D24" w:rsidRDefault="00FD6D24" w:rsidP="006D3F8F">
      <w:pPr>
        <w:jc w:val="center"/>
        <w:rPr>
          <w:rFonts w:ascii="Arial" w:hAnsi="Arial" w:cs="Arial"/>
          <w:b/>
          <w:sz w:val="22"/>
          <w:szCs w:val="22"/>
        </w:rPr>
      </w:pPr>
      <w:r>
        <w:rPr>
          <w:rFonts w:ascii="Arial" w:hAnsi="Arial" w:cs="Arial"/>
          <w:b/>
          <w:sz w:val="22"/>
          <w:szCs w:val="22"/>
        </w:rPr>
        <w:t xml:space="preserve">Closing dates:  All entries to be submitted by </w:t>
      </w:r>
      <w:r w:rsidR="00DA7418">
        <w:rPr>
          <w:rFonts w:ascii="Arial" w:hAnsi="Arial" w:cs="Arial"/>
          <w:b/>
          <w:sz w:val="22"/>
          <w:szCs w:val="22"/>
        </w:rPr>
        <w:t>Friday</w:t>
      </w:r>
      <w:r w:rsidR="009C511F">
        <w:rPr>
          <w:rFonts w:ascii="Arial" w:hAnsi="Arial" w:cs="Arial"/>
          <w:b/>
          <w:sz w:val="22"/>
          <w:szCs w:val="22"/>
        </w:rPr>
        <w:t xml:space="preserve"> </w:t>
      </w:r>
      <w:r w:rsidR="006442EE">
        <w:rPr>
          <w:rFonts w:ascii="Arial" w:hAnsi="Arial" w:cs="Arial"/>
          <w:b/>
          <w:sz w:val="22"/>
          <w:szCs w:val="22"/>
        </w:rPr>
        <w:t>26</w:t>
      </w:r>
      <w:r w:rsidR="006D3F8F" w:rsidRPr="006D3F8F">
        <w:rPr>
          <w:rFonts w:ascii="Arial" w:hAnsi="Arial" w:cs="Arial"/>
          <w:b/>
          <w:sz w:val="22"/>
          <w:szCs w:val="22"/>
          <w:vertAlign w:val="superscript"/>
        </w:rPr>
        <w:t>th</w:t>
      </w:r>
      <w:r w:rsidR="006D3F8F">
        <w:rPr>
          <w:rFonts w:ascii="Arial" w:hAnsi="Arial" w:cs="Arial"/>
          <w:b/>
          <w:sz w:val="22"/>
          <w:szCs w:val="22"/>
        </w:rPr>
        <w:t xml:space="preserve"> November</w:t>
      </w:r>
      <w:r w:rsidRPr="00D41024">
        <w:rPr>
          <w:rFonts w:ascii="Arial" w:hAnsi="Arial" w:cs="Arial"/>
          <w:b/>
          <w:sz w:val="22"/>
          <w:szCs w:val="22"/>
        </w:rPr>
        <w:t xml:space="preserve"> </w:t>
      </w:r>
      <w:r>
        <w:rPr>
          <w:rFonts w:ascii="Arial" w:hAnsi="Arial" w:cs="Arial"/>
          <w:b/>
          <w:sz w:val="22"/>
          <w:szCs w:val="22"/>
        </w:rPr>
        <w:t>20</w:t>
      </w:r>
      <w:r w:rsidR="00764539">
        <w:rPr>
          <w:rFonts w:ascii="Arial" w:hAnsi="Arial" w:cs="Arial"/>
          <w:b/>
          <w:sz w:val="22"/>
          <w:szCs w:val="22"/>
        </w:rPr>
        <w:t>2</w:t>
      </w:r>
      <w:r w:rsidR="00462DA7">
        <w:rPr>
          <w:rFonts w:ascii="Arial" w:hAnsi="Arial" w:cs="Arial"/>
          <w:b/>
          <w:sz w:val="22"/>
          <w:szCs w:val="22"/>
        </w:rPr>
        <w:t>1</w:t>
      </w:r>
    </w:p>
    <w:p w14:paraId="2C6BCDE9" w14:textId="77777777" w:rsidR="001C1B31" w:rsidRDefault="001C1B31" w:rsidP="006D3F8F">
      <w:pPr>
        <w:jc w:val="center"/>
        <w:rPr>
          <w:rFonts w:ascii="Arial" w:hAnsi="Arial" w:cs="Arial"/>
          <w:b/>
          <w:sz w:val="22"/>
          <w:szCs w:val="22"/>
        </w:rPr>
      </w:pPr>
    </w:p>
    <w:p w14:paraId="3EC740EE" w14:textId="77777777" w:rsidR="00E85097" w:rsidRPr="00E85097" w:rsidRDefault="00E85097" w:rsidP="00E85097">
      <w:pPr>
        <w:rPr>
          <w:rFonts w:ascii="Calibri" w:hAnsi="Calibri" w:cs="Calibri"/>
          <w:kern w:val="0"/>
          <w:sz w:val="22"/>
          <w:szCs w:val="22"/>
        </w:rPr>
      </w:pPr>
      <w:r w:rsidRPr="00E85097">
        <w:rPr>
          <w:rFonts w:ascii="Calibri" w:hAnsi="Calibri" w:cs="Calibri"/>
          <w:kern w:val="0"/>
          <w:sz w:val="22"/>
          <w:szCs w:val="22"/>
        </w:rPr>
        <w:t> </w:t>
      </w:r>
    </w:p>
    <w:p w14:paraId="7D12C9C4" w14:textId="16895EED" w:rsidR="00122831" w:rsidRPr="00C044C5" w:rsidRDefault="001C1B31" w:rsidP="001C1B31">
      <w:pPr>
        <w:rPr>
          <w:rFonts w:ascii="Arial" w:hAnsi="Arial" w:cs="Arial"/>
          <w:bCs/>
          <w:sz w:val="28"/>
          <w:szCs w:val="28"/>
        </w:rPr>
      </w:pPr>
      <w:r w:rsidRPr="00E85097">
        <w:rPr>
          <w:rFonts w:ascii="Arial" w:hAnsi="Arial" w:cs="Arial"/>
          <w:b/>
          <w:sz w:val="32"/>
          <w:szCs w:val="32"/>
        </w:rPr>
        <w:t xml:space="preserve">ENTRIES VIA: </w:t>
      </w:r>
      <w:r w:rsidR="00C044C5">
        <w:rPr>
          <w:rFonts w:ascii="Arial" w:hAnsi="Arial" w:cs="Arial"/>
          <w:bCs/>
          <w:sz w:val="32"/>
          <w:szCs w:val="32"/>
        </w:rPr>
        <w:t xml:space="preserve"> Entrymaster</w:t>
      </w:r>
    </w:p>
    <w:p w14:paraId="54D36634" w14:textId="77777777" w:rsidR="00D250D3" w:rsidRPr="008D3BC6" w:rsidRDefault="00D250D3" w:rsidP="00D250D3">
      <w:pPr>
        <w:rPr>
          <w:rFonts w:ascii="Arial" w:hAnsi="Arial" w:cs="Arial"/>
          <w:sz w:val="24"/>
          <w:szCs w:val="24"/>
        </w:rPr>
      </w:pPr>
    </w:p>
    <w:p w14:paraId="4D04B86C" w14:textId="77777777" w:rsidR="00D47A48" w:rsidRPr="00D47A48" w:rsidRDefault="00D47A48" w:rsidP="00D47A48">
      <w:pPr>
        <w:rPr>
          <w:rFonts w:ascii="Arial" w:hAnsi="Arial" w:cs="Arial"/>
          <w:b/>
          <w:bCs/>
          <w:sz w:val="24"/>
          <w:szCs w:val="24"/>
        </w:rPr>
      </w:pPr>
    </w:p>
    <w:p w14:paraId="4923F7C7" w14:textId="475F1CFA" w:rsidR="00D47A48" w:rsidRPr="00D63032" w:rsidRDefault="001C1B31" w:rsidP="00D250D3">
      <w:pPr>
        <w:rPr>
          <w:rStyle w:val="Hyperlink"/>
          <w:rFonts w:ascii="Arial" w:hAnsi="Arial" w:cs="Arial"/>
          <w:bCs/>
          <w:color w:val="000000"/>
          <w:sz w:val="24"/>
          <w:szCs w:val="24"/>
          <w:u w:val="none"/>
        </w:rPr>
      </w:pPr>
      <w:r>
        <w:rPr>
          <w:rFonts w:ascii="Arial" w:hAnsi="Arial" w:cs="Arial"/>
          <w:b/>
          <w:bCs/>
          <w:sz w:val="24"/>
          <w:szCs w:val="24"/>
        </w:rPr>
        <w:t>All enquiries to:</w:t>
      </w:r>
      <w:r w:rsidR="00D250D3" w:rsidRPr="00CE0D76">
        <w:rPr>
          <w:rFonts w:ascii="Arial" w:hAnsi="Arial" w:cs="Arial"/>
          <w:b/>
          <w:bCs/>
          <w:sz w:val="24"/>
          <w:szCs w:val="24"/>
        </w:rPr>
        <w:t xml:space="preserve"> </w:t>
      </w:r>
      <w:r w:rsidR="00D63032">
        <w:rPr>
          <w:rFonts w:ascii="Arial" w:hAnsi="Arial" w:cs="Arial"/>
          <w:bCs/>
          <w:sz w:val="24"/>
          <w:szCs w:val="24"/>
        </w:rPr>
        <w:t>CHN – Natalie Cliffe 07813920994 – email is:fiotayl</w:t>
      </w:r>
      <w:r w:rsidR="005226E3">
        <w:rPr>
          <w:rFonts w:ascii="Arial" w:hAnsi="Arial" w:cs="Arial"/>
          <w:bCs/>
          <w:sz w:val="24"/>
          <w:szCs w:val="24"/>
        </w:rPr>
        <w:t>@aol.com</w:t>
      </w:r>
    </w:p>
    <w:p w14:paraId="03E56064" w14:textId="77777777" w:rsidR="006D3F8F" w:rsidRDefault="006D3F8F" w:rsidP="00D250D3">
      <w:pPr>
        <w:rPr>
          <w:rStyle w:val="Hyperlink"/>
          <w:rFonts w:ascii="Arial" w:hAnsi="Arial" w:cs="Arial"/>
          <w:sz w:val="24"/>
          <w:szCs w:val="24"/>
        </w:rPr>
      </w:pPr>
    </w:p>
    <w:p w14:paraId="11AFA0AA" w14:textId="77777777" w:rsidR="00D250D3" w:rsidRPr="002715A5" w:rsidRDefault="00D250D3" w:rsidP="00D250D3">
      <w:pPr>
        <w:rPr>
          <w:rFonts w:ascii="Arial" w:hAnsi="Arial" w:cs="Arial"/>
          <w:iCs/>
          <w:sz w:val="24"/>
          <w:szCs w:val="24"/>
        </w:rPr>
      </w:pPr>
      <w:r w:rsidRPr="009962A1">
        <w:rPr>
          <w:rFonts w:ascii="Arial" w:hAnsi="Arial" w:cs="Arial"/>
          <w:b/>
          <w:bCs/>
          <w:sz w:val="24"/>
          <w:szCs w:val="24"/>
        </w:rPr>
        <w:t>Closing date for entries</w:t>
      </w:r>
      <w:r w:rsidRPr="009962A1">
        <w:rPr>
          <w:rFonts w:ascii="Arial" w:hAnsi="Arial" w:cs="Arial"/>
          <w:sz w:val="24"/>
          <w:szCs w:val="24"/>
        </w:rPr>
        <w:t xml:space="preserve">: </w:t>
      </w:r>
      <w:r>
        <w:rPr>
          <w:rFonts w:ascii="Arial" w:hAnsi="Arial" w:cs="Arial"/>
          <w:sz w:val="24"/>
          <w:szCs w:val="24"/>
        </w:rPr>
        <w:tab/>
      </w:r>
      <w:r w:rsidR="00DA7418">
        <w:rPr>
          <w:rFonts w:ascii="Arial" w:hAnsi="Arial" w:cs="Arial"/>
          <w:sz w:val="24"/>
          <w:szCs w:val="24"/>
        </w:rPr>
        <w:t xml:space="preserve">Friday </w:t>
      </w:r>
      <w:r w:rsidR="006442EE">
        <w:rPr>
          <w:rFonts w:ascii="Arial" w:hAnsi="Arial" w:cs="Arial"/>
          <w:sz w:val="24"/>
          <w:szCs w:val="24"/>
        </w:rPr>
        <w:t>26t</w:t>
      </w:r>
      <w:r w:rsidRPr="002715A5">
        <w:rPr>
          <w:rFonts w:ascii="Arial" w:hAnsi="Arial" w:cs="Arial"/>
          <w:sz w:val="24"/>
          <w:szCs w:val="24"/>
        </w:rPr>
        <w:t>h</w:t>
      </w:r>
      <w:r w:rsidRPr="002715A5">
        <w:rPr>
          <w:rFonts w:ascii="Arial" w:hAnsi="Arial" w:cs="Arial"/>
          <w:iCs/>
          <w:sz w:val="24"/>
          <w:szCs w:val="24"/>
        </w:rPr>
        <w:t xml:space="preserve"> November 20</w:t>
      </w:r>
      <w:r w:rsidR="00DA7418">
        <w:rPr>
          <w:rFonts w:ascii="Arial" w:hAnsi="Arial" w:cs="Arial"/>
          <w:iCs/>
          <w:sz w:val="24"/>
          <w:szCs w:val="24"/>
        </w:rPr>
        <w:t>2</w:t>
      </w:r>
      <w:r w:rsidR="00462DA7">
        <w:rPr>
          <w:rFonts w:ascii="Arial" w:hAnsi="Arial" w:cs="Arial"/>
          <w:iCs/>
          <w:sz w:val="24"/>
          <w:szCs w:val="24"/>
        </w:rPr>
        <w:t>1</w:t>
      </w:r>
      <w:r w:rsidRPr="002715A5">
        <w:rPr>
          <w:rFonts w:ascii="Arial" w:hAnsi="Arial" w:cs="Arial"/>
          <w:iCs/>
          <w:sz w:val="24"/>
          <w:szCs w:val="24"/>
        </w:rPr>
        <w:t>.</w:t>
      </w:r>
    </w:p>
    <w:p w14:paraId="19B3666A" w14:textId="77777777" w:rsidR="00D250D3" w:rsidRPr="002715A5" w:rsidRDefault="00D250D3" w:rsidP="00D250D3">
      <w:pPr>
        <w:ind w:left="2160" w:firstLine="720"/>
        <w:rPr>
          <w:rFonts w:ascii="Arial" w:hAnsi="Arial" w:cs="Arial"/>
          <w:bCs/>
          <w:sz w:val="24"/>
          <w:szCs w:val="24"/>
        </w:rPr>
      </w:pPr>
      <w:r w:rsidRPr="002715A5">
        <w:rPr>
          <w:rFonts w:ascii="Arial" w:hAnsi="Arial" w:cs="Arial"/>
          <w:bCs/>
          <w:sz w:val="24"/>
          <w:szCs w:val="24"/>
        </w:rPr>
        <w:t>No entries will be accepted after this date.</w:t>
      </w:r>
    </w:p>
    <w:p w14:paraId="126C9D05" w14:textId="77777777" w:rsidR="00FD6D24" w:rsidRDefault="00FD6D24" w:rsidP="00772B64">
      <w:pPr>
        <w:ind w:left="2160" w:firstLine="720"/>
        <w:rPr>
          <w:rFonts w:ascii="Arial" w:hAnsi="Arial" w:cs="Arial"/>
          <w:sz w:val="22"/>
          <w:szCs w:val="22"/>
        </w:rPr>
      </w:pPr>
    </w:p>
    <w:tbl>
      <w:tblPr>
        <w:tblW w:w="978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FD6D24" w:rsidRPr="00AF3CC2" w14:paraId="7C61840B" w14:textId="77777777" w:rsidTr="001E36DE">
        <w:trPr>
          <w:cantSplit/>
          <w:trHeight w:val="2427"/>
        </w:trPr>
        <w:tc>
          <w:tcPr>
            <w:tcW w:w="9782" w:type="dxa"/>
            <w:tcBorders>
              <w:top w:val="nil"/>
              <w:left w:val="nil"/>
              <w:bottom w:val="nil"/>
              <w:right w:val="nil"/>
            </w:tcBorders>
            <w:shd w:val="clear" w:color="auto" w:fill="auto"/>
          </w:tcPr>
          <w:p w14:paraId="6BD0783E" w14:textId="77777777" w:rsidR="00FD6D24" w:rsidRPr="00AF3CC2" w:rsidRDefault="00FD6D24" w:rsidP="001E36DE">
            <w:pPr>
              <w:pStyle w:val="Heading8"/>
              <w:ind w:left="1440"/>
              <w:jc w:val="center"/>
              <w:rPr>
                <w:rFonts w:ascii="Calibri" w:hAnsi="Calibri" w:cs="Calibri"/>
                <w:i/>
              </w:rPr>
            </w:pPr>
            <w:r w:rsidRPr="00AF3CC2">
              <w:rPr>
                <w:rFonts w:ascii="Calibri" w:hAnsi="Calibri" w:cs="Calibri"/>
              </w:rPr>
              <w:lastRenderedPageBreak/>
              <w:t>.</w:t>
            </w:r>
            <w:r>
              <w:rPr>
                <w:rFonts w:ascii="Calibri" w:hAnsi="Calibri" w:cs="Calibri"/>
              </w:rPr>
              <w:t xml:space="preserve">         </w:t>
            </w:r>
            <w:r w:rsidRPr="007441B9">
              <w:rPr>
                <w:rFonts w:ascii="Calibri" w:hAnsi="Calibri" w:cs="Calibri"/>
                <w:b/>
                <w:i/>
              </w:rPr>
              <w:t>DISCLAIMER OF LIABILITY</w:t>
            </w:r>
          </w:p>
          <w:p w14:paraId="37A1E1E7" w14:textId="77777777" w:rsidR="00FD6D24" w:rsidRDefault="00FD6D24" w:rsidP="001E36DE">
            <w:pPr>
              <w:ind w:left="1440"/>
              <w:jc w:val="center"/>
              <w:rPr>
                <w:rFonts w:ascii="Calibri" w:hAnsi="Calibri" w:cs="Calibri"/>
                <w:sz w:val="18"/>
                <w:szCs w:val="18"/>
              </w:rPr>
            </w:pPr>
            <w:r w:rsidRPr="00E815BE">
              <w:rPr>
                <w:rFonts w:ascii="Calibri" w:hAnsi="Calibri" w:cs="Calibri"/>
                <w:sz w:val="18"/>
                <w:szCs w:val="18"/>
              </w:rPr>
              <w:t>Save for death or personal injury caused by the negligence of the organisers or anyone for whom                            they are in law responsible, neither the organisers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14:paraId="58642CAA" w14:textId="77777777" w:rsidR="00FD6D24" w:rsidRDefault="00FD6D24" w:rsidP="001E36DE">
            <w:pPr>
              <w:ind w:left="1440"/>
              <w:jc w:val="center"/>
              <w:rPr>
                <w:rFonts w:ascii="Calibri" w:hAnsi="Calibri" w:cs="Calibri"/>
                <w:sz w:val="18"/>
                <w:szCs w:val="18"/>
              </w:rPr>
            </w:pPr>
          </w:p>
          <w:p w14:paraId="1612561E" w14:textId="77777777" w:rsidR="00FD6D24" w:rsidRPr="00401CE2" w:rsidRDefault="00FD6D24" w:rsidP="001E36DE">
            <w:pPr>
              <w:ind w:left="1440"/>
              <w:jc w:val="center"/>
              <w:rPr>
                <w:rFonts w:ascii="Calibri" w:hAnsi="Calibri" w:cs="Calibri"/>
                <w:b/>
                <w:sz w:val="18"/>
                <w:szCs w:val="18"/>
              </w:rPr>
            </w:pPr>
            <w:r w:rsidRPr="00401CE2">
              <w:rPr>
                <w:rFonts w:ascii="Calibri" w:hAnsi="Calibri" w:cs="Calibri"/>
                <w:b/>
                <w:sz w:val="18"/>
                <w:szCs w:val="18"/>
              </w:rPr>
              <w:t>HEALTH AND SAFETY</w:t>
            </w:r>
          </w:p>
          <w:p w14:paraId="587E8700" w14:textId="77777777" w:rsidR="00FD6D24" w:rsidRDefault="00FD6D24" w:rsidP="001E36DE">
            <w:pPr>
              <w:ind w:left="1440"/>
              <w:jc w:val="center"/>
              <w:rPr>
                <w:rFonts w:ascii="Calibri" w:hAnsi="Calibri" w:cs="Calibri"/>
                <w:sz w:val="18"/>
                <w:szCs w:val="18"/>
              </w:rPr>
            </w:pPr>
            <w:r w:rsidRPr="00401CE2">
              <w:rPr>
                <w:rFonts w:ascii="Calibri" w:hAnsi="Calibri" w:cs="Calibri"/>
                <w:sz w:val="18"/>
                <w:szCs w:val="18"/>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14:paraId="090DFD7E" w14:textId="77777777" w:rsidR="00CD1415" w:rsidRDefault="00CD1415" w:rsidP="001E36DE">
            <w:pPr>
              <w:ind w:left="1440"/>
              <w:jc w:val="center"/>
              <w:rPr>
                <w:rFonts w:ascii="Calibri" w:hAnsi="Calibri" w:cs="Calibri"/>
                <w:sz w:val="18"/>
                <w:szCs w:val="18"/>
              </w:rPr>
            </w:pPr>
          </w:p>
          <w:p w14:paraId="78C2933A" w14:textId="77777777" w:rsidR="00CD1415" w:rsidRPr="00CD1415" w:rsidRDefault="00CD1415" w:rsidP="00CD1415">
            <w:pPr>
              <w:ind w:left="1440"/>
              <w:jc w:val="center"/>
              <w:rPr>
                <w:rFonts w:ascii="Calibri" w:hAnsi="Calibri" w:cs="Calibri"/>
                <w:sz w:val="18"/>
                <w:szCs w:val="18"/>
              </w:rPr>
            </w:pPr>
            <w:r w:rsidRPr="00CD1415">
              <w:rPr>
                <w:rFonts w:ascii="Calibri" w:hAnsi="Calibri" w:cs="Calibri"/>
                <w:b/>
                <w:bCs/>
                <w:i/>
                <w:iCs/>
                <w:sz w:val="18"/>
                <w:szCs w:val="18"/>
              </w:rPr>
              <w:t>Refunds if cancellation of competition occurs</w:t>
            </w:r>
            <w:r w:rsidRPr="00CD1415">
              <w:rPr>
                <w:rFonts w:ascii="Calibri" w:hAnsi="Calibri" w:cs="Calibri"/>
                <w:i/>
                <w:iCs/>
                <w:sz w:val="18"/>
                <w:szCs w:val="18"/>
              </w:rPr>
              <w:t>.</w:t>
            </w:r>
          </w:p>
          <w:p w14:paraId="5B970AB6" w14:textId="77777777" w:rsidR="00CD1415" w:rsidRPr="00CD1415" w:rsidRDefault="00CD1415" w:rsidP="00CD1415">
            <w:pPr>
              <w:ind w:left="1440"/>
              <w:jc w:val="center"/>
              <w:rPr>
                <w:rFonts w:ascii="Calibri" w:hAnsi="Calibri" w:cs="Calibri"/>
                <w:sz w:val="18"/>
                <w:szCs w:val="18"/>
              </w:rPr>
            </w:pPr>
            <w:r w:rsidRPr="00CD1415">
              <w:rPr>
                <w:rFonts w:ascii="Calibri" w:hAnsi="Calibri" w:cs="Calibri"/>
                <w:i/>
                <w:iCs/>
                <w:sz w:val="18"/>
                <w:szCs w:val="18"/>
              </w:rPr>
              <w:t> In the event of cancellation, refunds will be made, minus any expenses already incurred by the hosting branch. This amount will be checked and approved by our Area Representative before refund is made.</w:t>
            </w:r>
          </w:p>
          <w:p w14:paraId="4C82BEA9" w14:textId="77777777" w:rsidR="00CD1415" w:rsidRPr="00CD1415" w:rsidRDefault="00CD1415" w:rsidP="00CD1415">
            <w:pPr>
              <w:ind w:left="1440"/>
              <w:jc w:val="center"/>
              <w:rPr>
                <w:rFonts w:ascii="Calibri" w:hAnsi="Calibri" w:cs="Calibri"/>
                <w:sz w:val="18"/>
                <w:szCs w:val="18"/>
              </w:rPr>
            </w:pPr>
          </w:p>
          <w:p w14:paraId="4ED92B5E" w14:textId="77777777" w:rsidR="00CD1415" w:rsidRPr="00E815BE" w:rsidRDefault="00CD1415" w:rsidP="001E36DE">
            <w:pPr>
              <w:ind w:left="1440"/>
              <w:jc w:val="center"/>
              <w:rPr>
                <w:rFonts w:ascii="Calibri" w:hAnsi="Calibri" w:cs="Calibri"/>
                <w:sz w:val="18"/>
                <w:szCs w:val="18"/>
              </w:rPr>
            </w:pPr>
          </w:p>
        </w:tc>
      </w:tr>
    </w:tbl>
    <w:p w14:paraId="4413A477" w14:textId="77777777" w:rsidR="00A05354" w:rsidRPr="00FD62A0" w:rsidRDefault="00A05354" w:rsidP="00244A1B">
      <w:pPr>
        <w:rPr>
          <w:rFonts w:ascii="Comic Sans MS" w:hAnsi="Comic Sans MS"/>
          <w:color w:val="FF0000"/>
          <w:sz w:val="22"/>
          <w:szCs w:val="22"/>
          <w:lang w:val="en-US"/>
        </w:rPr>
      </w:pPr>
    </w:p>
    <w:sectPr w:rsidR="00A05354" w:rsidRPr="00FD62A0" w:rsidSect="00986354">
      <w:footerReference w:type="default" r:id="rId12"/>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47B9" w14:textId="77777777" w:rsidR="00260FC4" w:rsidRDefault="00260FC4" w:rsidP="00F53B64">
      <w:r>
        <w:separator/>
      </w:r>
    </w:p>
  </w:endnote>
  <w:endnote w:type="continuationSeparator" w:id="0">
    <w:p w14:paraId="31E27C7A" w14:textId="77777777" w:rsidR="00260FC4" w:rsidRDefault="00260FC4" w:rsidP="00F5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4626" w14:textId="77777777" w:rsidR="00F53B64" w:rsidRDefault="00F53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E4BA" w14:textId="77777777" w:rsidR="00260FC4" w:rsidRDefault="00260FC4" w:rsidP="00F53B64">
      <w:r>
        <w:separator/>
      </w:r>
    </w:p>
  </w:footnote>
  <w:footnote w:type="continuationSeparator" w:id="0">
    <w:p w14:paraId="37AD92DD" w14:textId="77777777" w:rsidR="00260FC4" w:rsidRDefault="00260FC4" w:rsidP="00F5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cs="Times New Roman"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DD"/>
    <w:rsid w:val="00055C43"/>
    <w:rsid w:val="000B167A"/>
    <w:rsid w:val="000C76EE"/>
    <w:rsid w:val="0011247B"/>
    <w:rsid w:val="00115C0C"/>
    <w:rsid w:val="00122831"/>
    <w:rsid w:val="0013764B"/>
    <w:rsid w:val="00155325"/>
    <w:rsid w:val="0019307D"/>
    <w:rsid w:val="001A209A"/>
    <w:rsid w:val="001C1B31"/>
    <w:rsid w:val="001D7B7E"/>
    <w:rsid w:val="001E29A8"/>
    <w:rsid w:val="002032F9"/>
    <w:rsid w:val="00244A1B"/>
    <w:rsid w:val="00260FC4"/>
    <w:rsid w:val="002614D7"/>
    <w:rsid w:val="0029514F"/>
    <w:rsid w:val="002C1BE7"/>
    <w:rsid w:val="002C6EF2"/>
    <w:rsid w:val="002E2AC3"/>
    <w:rsid w:val="0031215D"/>
    <w:rsid w:val="00330555"/>
    <w:rsid w:val="0033125F"/>
    <w:rsid w:val="00337193"/>
    <w:rsid w:val="00381A03"/>
    <w:rsid w:val="00383D54"/>
    <w:rsid w:val="003A34CD"/>
    <w:rsid w:val="003C0492"/>
    <w:rsid w:val="003C33C6"/>
    <w:rsid w:val="003D6E39"/>
    <w:rsid w:val="00421D35"/>
    <w:rsid w:val="0042565D"/>
    <w:rsid w:val="004579AE"/>
    <w:rsid w:val="00461BC5"/>
    <w:rsid w:val="00462DA7"/>
    <w:rsid w:val="004B23BF"/>
    <w:rsid w:val="004C4EAE"/>
    <w:rsid w:val="004D6B7F"/>
    <w:rsid w:val="005226E3"/>
    <w:rsid w:val="005745BB"/>
    <w:rsid w:val="005D0422"/>
    <w:rsid w:val="005D44C6"/>
    <w:rsid w:val="005D71D4"/>
    <w:rsid w:val="005D7A7B"/>
    <w:rsid w:val="0062358A"/>
    <w:rsid w:val="00631C08"/>
    <w:rsid w:val="006442EE"/>
    <w:rsid w:val="006633C2"/>
    <w:rsid w:val="006677AA"/>
    <w:rsid w:val="00691448"/>
    <w:rsid w:val="006C1F23"/>
    <w:rsid w:val="006C4A1E"/>
    <w:rsid w:val="006D3F8F"/>
    <w:rsid w:val="006E5DB7"/>
    <w:rsid w:val="00712D44"/>
    <w:rsid w:val="00751B58"/>
    <w:rsid w:val="00764539"/>
    <w:rsid w:val="00772B64"/>
    <w:rsid w:val="007934F8"/>
    <w:rsid w:val="007F0474"/>
    <w:rsid w:val="007F7BC2"/>
    <w:rsid w:val="00803B80"/>
    <w:rsid w:val="00805DB1"/>
    <w:rsid w:val="00805EA9"/>
    <w:rsid w:val="008249F8"/>
    <w:rsid w:val="0082647F"/>
    <w:rsid w:val="00861483"/>
    <w:rsid w:val="008B2081"/>
    <w:rsid w:val="008B72F8"/>
    <w:rsid w:val="008E0235"/>
    <w:rsid w:val="008E625B"/>
    <w:rsid w:val="008F1033"/>
    <w:rsid w:val="00903068"/>
    <w:rsid w:val="00904287"/>
    <w:rsid w:val="0092091C"/>
    <w:rsid w:val="00972E43"/>
    <w:rsid w:val="00986354"/>
    <w:rsid w:val="00996B81"/>
    <w:rsid w:val="009B1F5C"/>
    <w:rsid w:val="009B7C50"/>
    <w:rsid w:val="009C511F"/>
    <w:rsid w:val="00A033A8"/>
    <w:rsid w:val="00A05354"/>
    <w:rsid w:val="00A3616F"/>
    <w:rsid w:val="00A47DB5"/>
    <w:rsid w:val="00A60118"/>
    <w:rsid w:val="00A82F5C"/>
    <w:rsid w:val="00AD0D04"/>
    <w:rsid w:val="00AE39BF"/>
    <w:rsid w:val="00B02E16"/>
    <w:rsid w:val="00B23780"/>
    <w:rsid w:val="00B25AAF"/>
    <w:rsid w:val="00B614B2"/>
    <w:rsid w:val="00B80566"/>
    <w:rsid w:val="00B873E0"/>
    <w:rsid w:val="00B90C5F"/>
    <w:rsid w:val="00BA49EA"/>
    <w:rsid w:val="00BD31C6"/>
    <w:rsid w:val="00BE49E1"/>
    <w:rsid w:val="00BF6CA3"/>
    <w:rsid w:val="00C04163"/>
    <w:rsid w:val="00C044C5"/>
    <w:rsid w:val="00C0688F"/>
    <w:rsid w:val="00C123E7"/>
    <w:rsid w:val="00C14CDD"/>
    <w:rsid w:val="00C208B2"/>
    <w:rsid w:val="00C21832"/>
    <w:rsid w:val="00C23C3B"/>
    <w:rsid w:val="00C437A5"/>
    <w:rsid w:val="00C4769B"/>
    <w:rsid w:val="00C50721"/>
    <w:rsid w:val="00C6519F"/>
    <w:rsid w:val="00C717CA"/>
    <w:rsid w:val="00C7333E"/>
    <w:rsid w:val="00C93315"/>
    <w:rsid w:val="00CB5165"/>
    <w:rsid w:val="00CD0960"/>
    <w:rsid w:val="00CD0C41"/>
    <w:rsid w:val="00CD1415"/>
    <w:rsid w:val="00CD60B1"/>
    <w:rsid w:val="00D250D3"/>
    <w:rsid w:val="00D32FED"/>
    <w:rsid w:val="00D46867"/>
    <w:rsid w:val="00D47A48"/>
    <w:rsid w:val="00D51F26"/>
    <w:rsid w:val="00D6109C"/>
    <w:rsid w:val="00D63032"/>
    <w:rsid w:val="00D702A9"/>
    <w:rsid w:val="00D84EB9"/>
    <w:rsid w:val="00DA020F"/>
    <w:rsid w:val="00DA7418"/>
    <w:rsid w:val="00DA76F7"/>
    <w:rsid w:val="00DB5F38"/>
    <w:rsid w:val="00E04661"/>
    <w:rsid w:val="00E50990"/>
    <w:rsid w:val="00E85097"/>
    <w:rsid w:val="00E974B5"/>
    <w:rsid w:val="00EC646E"/>
    <w:rsid w:val="00F01F5B"/>
    <w:rsid w:val="00F072ED"/>
    <w:rsid w:val="00F24BED"/>
    <w:rsid w:val="00F3092B"/>
    <w:rsid w:val="00F515EB"/>
    <w:rsid w:val="00F53B64"/>
    <w:rsid w:val="00FD178E"/>
    <w:rsid w:val="00FD62A0"/>
    <w:rsid w:val="00FD6D24"/>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6C51"/>
  <w15:docId w15:val="{AF63C14D-2043-A440-BD1E-DE47808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9F8"/>
    <w:pPr>
      <w:spacing w:line="240" w:lineRule="auto"/>
      <w:jc w:val="left"/>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2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249F8"/>
    <w:pPr>
      <w:outlineLvl w:val="3"/>
    </w:pPr>
    <w:rPr>
      <w:b/>
      <w:sz w:val="32"/>
    </w:rPr>
  </w:style>
  <w:style w:type="paragraph" w:styleId="Heading6">
    <w:name w:val="heading 6"/>
    <w:basedOn w:val="Normal"/>
    <w:next w:val="Normal"/>
    <w:link w:val="Heading6Char"/>
    <w:uiPriority w:val="9"/>
    <w:unhideWhenUsed/>
    <w:qFormat/>
    <w:rsid w:val="00C651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49F8"/>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49F8"/>
    <w:rPr>
      <w:rFonts w:ascii="Times New Roman" w:eastAsia="Times New Roman" w:hAnsi="Times New Roman" w:cs="Times New Roman"/>
      <w:b/>
      <w:color w:val="000000"/>
      <w:kern w:val="28"/>
      <w:sz w:val="32"/>
      <w:szCs w:val="20"/>
      <w:lang w:eastAsia="en-GB"/>
    </w:rPr>
  </w:style>
  <w:style w:type="character" w:customStyle="1" w:styleId="Heading1Char">
    <w:name w:val="Heading 1 Char"/>
    <w:basedOn w:val="DefaultParagraphFont"/>
    <w:link w:val="Heading1"/>
    <w:uiPriority w:val="9"/>
    <w:rsid w:val="008249F8"/>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8Char">
    <w:name w:val="Heading 8 Char"/>
    <w:basedOn w:val="DefaultParagraphFont"/>
    <w:link w:val="Heading8"/>
    <w:uiPriority w:val="9"/>
    <w:rsid w:val="008249F8"/>
    <w:rPr>
      <w:rFonts w:asciiTheme="majorHAnsi" w:eastAsiaTheme="majorEastAsia" w:hAnsiTheme="majorHAnsi" w:cstheme="majorBidi"/>
      <w:color w:val="404040" w:themeColor="text1" w:themeTint="BF"/>
      <w:kern w:val="28"/>
      <w:sz w:val="20"/>
      <w:szCs w:val="20"/>
      <w:lang w:eastAsia="en-GB"/>
    </w:rPr>
  </w:style>
  <w:style w:type="paragraph" w:styleId="BodyText2">
    <w:name w:val="Body Text 2"/>
    <w:basedOn w:val="Normal"/>
    <w:link w:val="BodyText2Char"/>
    <w:uiPriority w:val="99"/>
    <w:unhideWhenUsed/>
    <w:rsid w:val="008249F8"/>
    <w:pPr>
      <w:jc w:val="both"/>
    </w:pPr>
    <w:rPr>
      <w:b/>
      <w:sz w:val="28"/>
    </w:rPr>
  </w:style>
  <w:style w:type="character" w:customStyle="1" w:styleId="BodyText2Char">
    <w:name w:val="Body Text 2 Char"/>
    <w:basedOn w:val="DefaultParagraphFont"/>
    <w:link w:val="BodyText2"/>
    <w:uiPriority w:val="99"/>
    <w:rsid w:val="008249F8"/>
    <w:rPr>
      <w:rFonts w:ascii="Times New Roman" w:eastAsia="Times New Roman" w:hAnsi="Times New Roman" w:cs="Times New Roman"/>
      <w:b/>
      <w:color w:val="000000"/>
      <w:kern w:val="28"/>
      <w:sz w:val="28"/>
      <w:szCs w:val="20"/>
      <w:lang w:eastAsia="en-GB"/>
    </w:rPr>
  </w:style>
  <w:style w:type="paragraph" w:styleId="HTMLAddress">
    <w:name w:val="HTML Address"/>
    <w:basedOn w:val="Normal"/>
    <w:link w:val="HTMLAddressChar"/>
    <w:uiPriority w:val="99"/>
    <w:semiHidden/>
    <w:unhideWhenUsed/>
    <w:rsid w:val="00381A03"/>
    <w:pPr>
      <w:spacing w:before="300" w:after="300"/>
    </w:pPr>
    <w:rPr>
      <w:rFonts w:ascii="Verdana" w:hAnsi="Verdana"/>
      <w:i/>
      <w:iCs/>
      <w:color w:val="F9F9F9"/>
    </w:rPr>
  </w:style>
  <w:style w:type="character" w:customStyle="1" w:styleId="HTMLAddressChar">
    <w:name w:val="HTML Address Char"/>
    <w:basedOn w:val="DefaultParagraphFont"/>
    <w:link w:val="HTMLAddress"/>
    <w:uiPriority w:val="99"/>
    <w:semiHidden/>
    <w:rsid w:val="00381A03"/>
    <w:rPr>
      <w:rFonts w:ascii="Verdana" w:eastAsia="Times New Roman" w:hAnsi="Verdana" w:cs="Times New Roman"/>
      <w:i/>
      <w:iCs/>
      <w:color w:val="F9F9F9"/>
      <w:kern w:val="28"/>
      <w:sz w:val="20"/>
      <w:szCs w:val="20"/>
      <w:lang w:eastAsia="en-GB"/>
    </w:rPr>
  </w:style>
  <w:style w:type="character" w:customStyle="1" w:styleId="Heading6Char">
    <w:name w:val="Heading 6 Char"/>
    <w:basedOn w:val="DefaultParagraphFont"/>
    <w:link w:val="Heading6"/>
    <w:uiPriority w:val="9"/>
    <w:rsid w:val="00C6519F"/>
    <w:rPr>
      <w:rFonts w:asciiTheme="majorHAnsi" w:eastAsiaTheme="majorEastAsia" w:hAnsiTheme="majorHAnsi" w:cstheme="majorBidi"/>
      <w:i/>
      <w:iCs/>
      <w:color w:val="243F60" w:themeColor="accent1" w:themeShade="7F"/>
      <w:kern w:val="28"/>
      <w:sz w:val="20"/>
      <w:szCs w:val="20"/>
      <w:lang w:eastAsia="en-GB"/>
    </w:rPr>
  </w:style>
  <w:style w:type="paragraph" w:styleId="ListParagraph">
    <w:name w:val="List Paragraph"/>
    <w:basedOn w:val="Normal"/>
    <w:uiPriority w:val="34"/>
    <w:qFormat/>
    <w:rsid w:val="00C6519F"/>
    <w:pPr>
      <w:ind w:left="720"/>
      <w:contextualSpacing/>
    </w:pPr>
    <w:rPr>
      <w:color w:val="auto"/>
      <w:kern w:val="0"/>
      <w:sz w:val="24"/>
      <w:szCs w:val="24"/>
      <w:lang w:eastAsia="en-US"/>
    </w:rPr>
  </w:style>
  <w:style w:type="character" w:styleId="Hyperlink">
    <w:name w:val="Hyperlink"/>
    <w:basedOn w:val="DefaultParagraphFont"/>
    <w:uiPriority w:val="99"/>
    <w:unhideWhenUsed/>
    <w:rsid w:val="00C6519F"/>
    <w:rPr>
      <w:color w:val="0000FF" w:themeColor="hyperlink"/>
      <w:u w:val="single"/>
    </w:rPr>
  </w:style>
  <w:style w:type="paragraph" w:styleId="BalloonText">
    <w:name w:val="Balloon Text"/>
    <w:basedOn w:val="Normal"/>
    <w:link w:val="BalloonTextChar"/>
    <w:uiPriority w:val="99"/>
    <w:semiHidden/>
    <w:unhideWhenUsed/>
    <w:rsid w:val="00C6519F"/>
    <w:rPr>
      <w:rFonts w:ascii="Tahoma" w:hAnsi="Tahoma" w:cs="Tahoma"/>
      <w:sz w:val="16"/>
      <w:szCs w:val="16"/>
    </w:rPr>
  </w:style>
  <w:style w:type="character" w:customStyle="1" w:styleId="BalloonTextChar">
    <w:name w:val="Balloon Text Char"/>
    <w:basedOn w:val="DefaultParagraphFont"/>
    <w:link w:val="BalloonText"/>
    <w:uiPriority w:val="99"/>
    <w:semiHidden/>
    <w:rsid w:val="00C6519F"/>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F53B64"/>
    <w:pPr>
      <w:tabs>
        <w:tab w:val="center" w:pos="4513"/>
        <w:tab w:val="right" w:pos="9026"/>
      </w:tabs>
    </w:pPr>
  </w:style>
  <w:style w:type="character" w:customStyle="1" w:styleId="HeaderChar">
    <w:name w:val="Header Char"/>
    <w:basedOn w:val="DefaultParagraphFont"/>
    <w:link w:val="Header"/>
    <w:uiPriority w:val="99"/>
    <w:rsid w:val="00F53B64"/>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53B64"/>
    <w:pPr>
      <w:tabs>
        <w:tab w:val="center" w:pos="4513"/>
        <w:tab w:val="right" w:pos="9026"/>
      </w:tabs>
    </w:pPr>
  </w:style>
  <w:style w:type="character" w:customStyle="1" w:styleId="FooterChar">
    <w:name w:val="Footer Char"/>
    <w:basedOn w:val="DefaultParagraphFont"/>
    <w:link w:val="Footer"/>
    <w:uiPriority w:val="99"/>
    <w:rsid w:val="00F53B64"/>
    <w:rPr>
      <w:rFonts w:ascii="Times New Roman" w:eastAsia="Times New Roman" w:hAnsi="Times New Roman" w:cs="Times New Roman"/>
      <w:color w:val="000000"/>
      <w:kern w:val="28"/>
      <w:sz w:val="20"/>
      <w:szCs w:val="20"/>
      <w:lang w:eastAsia="en-GB"/>
    </w:rPr>
  </w:style>
  <w:style w:type="paragraph" w:styleId="Title">
    <w:name w:val="Title"/>
    <w:basedOn w:val="Normal"/>
    <w:link w:val="TitleChar"/>
    <w:uiPriority w:val="99"/>
    <w:qFormat/>
    <w:rsid w:val="00F01F5B"/>
    <w:pPr>
      <w:widowControl w:val="0"/>
      <w:overflowPunct w:val="0"/>
      <w:autoSpaceDE w:val="0"/>
      <w:autoSpaceDN w:val="0"/>
      <w:adjustRightInd w:val="0"/>
      <w:jc w:val="center"/>
    </w:pPr>
    <w:rPr>
      <w:b/>
      <w:bCs/>
      <w:sz w:val="48"/>
      <w:szCs w:val="48"/>
      <w:lang w:eastAsia="en-US"/>
    </w:rPr>
  </w:style>
  <w:style w:type="character" w:customStyle="1" w:styleId="TitleChar">
    <w:name w:val="Title Char"/>
    <w:basedOn w:val="DefaultParagraphFont"/>
    <w:link w:val="Title"/>
    <w:uiPriority w:val="99"/>
    <w:rsid w:val="00F01F5B"/>
    <w:rPr>
      <w:rFonts w:ascii="Times New Roman" w:eastAsia="Times New Roman" w:hAnsi="Times New Roman" w:cs="Times New Roman"/>
      <w:b/>
      <w:bCs/>
      <w:color w:val="000000"/>
      <w:kern w:val="28"/>
      <w:sz w:val="48"/>
      <w:szCs w:val="48"/>
    </w:rPr>
  </w:style>
  <w:style w:type="paragraph" w:styleId="BodyText">
    <w:name w:val="Body Text"/>
    <w:basedOn w:val="Normal"/>
    <w:link w:val="BodyTextChar"/>
    <w:uiPriority w:val="99"/>
    <w:unhideWhenUsed/>
    <w:rsid w:val="00986354"/>
    <w:pPr>
      <w:spacing w:after="120"/>
    </w:pPr>
  </w:style>
  <w:style w:type="character" w:customStyle="1" w:styleId="BodyTextChar">
    <w:name w:val="Body Text Char"/>
    <w:basedOn w:val="DefaultParagraphFont"/>
    <w:link w:val="BodyText"/>
    <w:uiPriority w:val="99"/>
    <w:rsid w:val="00986354"/>
    <w:rPr>
      <w:rFonts w:ascii="Times New Roman" w:eastAsia="Times New Roman" w:hAnsi="Times New Roman" w:cs="Times New Roman"/>
      <w:color w:val="000000"/>
      <w:kern w:val="28"/>
      <w:sz w:val="20"/>
      <w:szCs w:val="20"/>
      <w:lang w:eastAsia="en-GB"/>
    </w:rPr>
  </w:style>
  <w:style w:type="character" w:customStyle="1" w:styleId="UnresolvedMention1">
    <w:name w:val="Unresolved Mention1"/>
    <w:basedOn w:val="DefaultParagraphFont"/>
    <w:uiPriority w:val="99"/>
    <w:semiHidden/>
    <w:unhideWhenUsed/>
    <w:rsid w:val="00D47A48"/>
    <w:rPr>
      <w:color w:val="605E5C"/>
      <w:shd w:val="clear" w:color="auto" w:fill="E1DFDD"/>
    </w:rPr>
  </w:style>
  <w:style w:type="paragraph" w:styleId="NormalWeb">
    <w:name w:val="Normal (Web)"/>
    <w:basedOn w:val="Normal"/>
    <w:uiPriority w:val="99"/>
    <w:semiHidden/>
    <w:unhideWhenUsed/>
    <w:rsid w:val="001C1B31"/>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1C1B31"/>
  </w:style>
  <w:style w:type="character" w:styleId="Strong">
    <w:name w:val="Strong"/>
    <w:basedOn w:val="DefaultParagraphFont"/>
    <w:uiPriority w:val="22"/>
    <w:qFormat/>
    <w:rsid w:val="001C1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9102">
      <w:bodyDiv w:val="1"/>
      <w:marLeft w:val="0"/>
      <w:marRight w:val="0"/>
      <w:marTop w:val="0"/>
      <w:marBottom w:val="0"/>
      <w:divBdr>
        <w:top w:val="none" w:sz="0" w:space="0" w:color="auto"/>
        <w:left w:val="none" w:sz="0" w:space="0" w:color="auto"/>
        <w:bottom w:val="none" w:sz="0" w:space="0" w:color="auto"/>
        <w:right w:val="none" w:sz="0" w:space="0" w:color="auto"/>
      </w:divBdr>
    </w:div>
    <w:div w:id="633407244">
      <w:bodyDiv w:val="1"/>
      <w:marLeft w:val="0"/>
      <w:marRight w:val="0"/>
      <w:marTop w:val="0"/>
      <w:marBottom w:val="0"/>
      <w:divBdr>
        <w:top w:val="none" w:sz="0" w:space="0" w:color="auto"/>
        <w:left w:val="none" w:sz="0" w:space="0" w:color="auto"/>
        <w:bottom w:val="none" w:sz="0" w:space="0" w:color="auto"/>
        <w:right w:val="none" w:sz="0" w:space="0" w:color="auto"/>
      </w:divBdr>
    </w:div>
    <w:div w:id="861434254">
      <w:bodyDiv w:val="1"/>
      <w:marLeft w:val="0"/>
      <w:marRight w:val="0"/>
      <w:marTop w:val="0"/>
      <w:marBottom w:val="0"/>
      <w:divBdr>
        <w:top w:val="none" w:sz="0" w:space="0" w:color="auto"/>
        <w:left w:val="none" w:sz="0" w:space="0" w:color="auto"/>
        <w:bottom w:val="none" w:sz="0" w:space="0" w:color="auto"/>
        <w:right w:val="none" w:sz="0" w:space="0" w:color="auto"/>
      </w:divBdr>
    </w:div>
    <w:div w:id="870993115">
      <w:bodyDiv w:val="1"/>
      <w:marLeft w:val="0"/>
      <w:marRight w:val="0"/>
      <w:marTop w:val="0"/>
      <w:marBottom w:val="0"/>
      <w:divBdr>
        <w:top w:val="none" w:sz="0" w:space="0" w:color="auto"/>
        <w:left w:val="none" w:sz="0" w:space="0" w:color="auto"/>
        <w:bottom w:val="none" w:sz="0" w:space="0" w:color="auto"/>
        <w:right w:val="none" w:sz="0" w:space="0" w:color="auto"/>
      </w:divBdr>
    </w:div>
    <w:div w:id="983588427">
      <w:bodyDiv w:val="1"/>
      <w:marLeft w:val="0"/>
      <w:marRight w:val="0"/>
      <w:marTop w:val="0"/>
      <w:marBottom w:val="0"/>
      <w:divBdr>
        <w:top w:val="none" w:sz="0" w:space="0" w:color="auto"/>
        <w:left w:val="none" w:sz="0" w:space="0" w:color="auto"/>
        <w:bottom w:val="none" w:sz="0" w:space="0" w:color="auto"/>
        <w:right w:val="none" w:sz="0" w:space="0" w:color="auto"/>
      </w:divBdr>
    </w:div>
    <w:div w:id="1038816544">
      <w:bodyDiv w:val="1"/>
      <w:marLeft w:val="0"/>
      <w:marRight w:val="0"/>
      <w:marTop w:val="0"/>
      <w:marBottom w:val="0"/>
      <w:divBdr>
        <w:top w:val="none" w:sz="0" w:space="0" w:color="auto"/>
        <w:left w:val="none" w:sz="0" w:space="0" w:color="auto"/>
        <w:bottom w:val="none" w:sz="0" w:space="0" w:color="auto"/>
        <w:right w:val="none" w:sz="0" w:space="0" w:color="auto"/>
      </w:divBdr>
      <w:divsChild>
        <w:div w:id="2099667283">
          <w:marLeft w:val="0"/>
          <w:marRight w:val="0"/>
          <w:marTop w:val="0"/>
          <w:marBottom w:val="0"/>
          <w:divBdr>
            <w:top w:val="none" w:sz="0" w:space="0" w:color="auto"/>
            <w:left w:val="none" w:sz="0" w:space="0" w:color="auto"/>
            <w:bottom w:val="none" w:sz="0" w:space="0" w:color="auto"/>
            <w:right w:val="none" w:sz="0" w:space="0" w:color="auto"/>
          </w:divBdr>
        </w:div>
        <w:div w:id="1591113718">
          <w:marLeft w:val="0"/>
          <w:marRight w:val="0"/>
          <w:marTop w:val="0"/>
          <w:marBottom w:val="0"/>
          <w:divBdr>
            <w:top w:val="none" w:sz="0" w:space="0" w:color="auto"/>
            <w:left w:val="none" w:sz="0" w:space="0" w:color="auto"/>
            <w:bottom w:val="none" w:sz="0" w:space="0" w:color="auto"/>
            <w:right w:val="none" w:sz="0" w:space="0" w:color="auto"/>
          </w:divBdr>
        </w:div>
      </w:divsChild>
    </w:div>
    <w:div w:id="1589078927">
      <w:bodyDiv w:val="1"/>
      <w:marLeft w:val="0"/>
      <w:marRight w:val="0"/>
      <w:marTop w:val="0"/>
      <w:marBottom w:val="0"/>
      <w:divBdr>
        <w:top w:val="none" w:sz="0" w:space="0" w:color="auto"/>
        <w:left w:val="none" w:sz="0" w:space="0" w:color="auto"/>
        <w:bottom w:val="none" w:sz="0" w:space="0" w:color="auto"/>
        <w:right w:val="none" w:sz="0" w:space="0" w:color="auto"/>
      </w:divBdr>
    </w:div>
    <w:div w:id="1592425059">
      <w:bodyDiv w:val="1"/>
      <w:marLeft w:val="0"/>
      <w:marRight w:val="0"/>
      <w:marTop w:val="0"/>
      <w:marBottom w:val="0"/>
      <w:divBdr>
        <w:top w:val="none" w:sz="0" w:space="0" w:color="auto"/>
        <w:left w:val="none" w:sz="0" w:space="0" w:color="auto"/>
        <w:bottom w:val="none" w:sz="0" w:space="0" w:color="auto"/>
        <w:right w:val="none" w:sz="0" w:space="0" w:color="auto"/>
      </w:divBdr>
      <w:divsChild>
        <w:div w:id="1063874077">
          <w:marLeft w:val="0"/>
          <w:marRight w:val="0"/>
          <w:marTop w:val="0"/>
          <w:marBottom w:val="0"/>
          <w:divBdr>
            <w:top w:val="none" w:sz="0" w:space="0" w:color="auto"/>
            <w:left w:val="none" w:sz="0" w:space="0" w:color="auto"/>
            <w:bottom w:val="none" w:sz="0" w:space="0" w:color="auto"/>
            <w:right w:val="none" w:sz="0" w:space="0" w:color="auto"/>
          </w:divBdr>
        </w:div>
        <w:div w:id="146945881">
          <w:marLeft w:val="0"/>
          <w:marRight w:val="0"/>
          <w:marTop w:val="0"/>
          <w:marBottom w:val="0"/>
          <w:divBdr>
            <w:top w:val="none" w:sz="0" w:space="0" w:color="auto"/>
            <w:left w:val="none" w:sz="0" w:space="0" w:color="auto"/>
            <w:bottom w:val="none" w:sz="0" w:space="0" w:color="auto"/>
            <w:right w:val="none" w:sz="0" w:space="0" w:color="auto"/>
          </w:divBdr>
        </w:div>
      </w:divsChild>
    </w:div>
    <w:div w:id="1736470025">
      <w:bodyDiv w:val="1"/>
      <w:marLeft w:val="0"/>
      <w:marRight w:val="0"/>
      <w:marTop w:val="0"/>
      <w:marBottom w:val="0"/>
      <w:divBdr>
        <w:top w:val="none" w:sz="0" w:space="0" w:color="auto"/>
        <w:left w:val="none" w:sz="0" w:space="0" w:color="auto"/>
        <w:bottom w:val="none" w:sz="0" w:space="0" w:color="auto"/>
        <w:right w:val="none" w:sz="0" w:space="0" w:color="auto"/>
      </w:divBdr>
    </w:div>
    <w:div w:id="1896238600">
      <w:bodyDiv w:val="1"/>
      <w:marLeft w:val="0"/>
      <w:marRight w:val="0"/>
      <w:marTop w:val="0"/>
      <w:marBottom w:val="0"/>
      <w:divBdr>
        <w:top w:val="none" w:sz="0" w:space="0" w:color="auto"/>
        <w:left w:val="none" w:sz="0" w:space="0" w:color="auto"/>
        <w:bottom w:val="none" w:sz="0" w:space="0" w:color="auto"/>
        <w:right w:val="none" w:sz="0" w:space="0" w:color="auto"/>
      </w:divBdr>
    </w:div>
    <w:div w:id="19402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uk.org/media/ghbc4qec/pony-club-vaccination-rule-2021.pdf" TargetMode="External"/><Relationship Id="rId5" Type="http://schemas.openxmlformats.org/officeDocument/2006/relationships/webSettings" Target="webSettings.xml"/><Relationship Id="rId10" Type="http://schemas.openxmlformats.org/officeDocument/2006/relationships/hyperlink" Target="https://pcuk.org/media/m4sdug4q/spring-festival-show-jumping-rules-engwal-2020-2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AppData\Local\Microsoft\Windows\INetCache\Content.Outlook\4HRSEMTW\Winter%20Leagu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A0EB-0C0B-4BE3-BFDF-4E2087F9F5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Winter%20League%202021.dotx</Template>
  <TotalTime>1</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Carl Fryer</cp:lastModifiedBy>
  <cp:revision>2</cp:revision>
  <cp:lastPrinted>2021-09-20T10:20:00Z</cp:lastPrinted>
  <dcterms:created xsi:type="dcterms:W3CDTF">2021-11-15T21:49:00Z</dcterms:created>
  <dcterms:modified xsi:type="dcterms:W3CDTF">2021-11-15T21:49:00Z</dcterms:modified>
</cp:coreProperties>
</file>