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6F26" w14:textId="30ECAA23" w:rsidR="00D633DD" w:rsidRPr="00D633DD" w:rsidRDefault="00D633DD" w:rsidP="00D633DD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633D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564B8">
        <w:rPr>
          <w:rFonts w:ascii="Times New Roman" w:eastAsia="Times New Roman" w:hAnsi="Times New Roman" w:cs="Times New Roman"/>
          <w:lang w:eastAsia="en-GB"/>
        </w:rPr>
        <w:instrText xml:space="preserve"> INCLUDEPICTURE "C:\\var\\folders\\60\\5s39r0295cn7pqmpl8r8gljw0000gn\\T\\com.microsoft.Word\\WebArchiveCopyPasteTempFiles\\page1image4232797344" \* MERGEFORMAT </w:instrText>
      </w:r>
      <w:r w:rsidRPr="00D633D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633D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04D646" wp14:editId="789D3722">
            <wp:extent cx="1409700" cy="1409700"/>
            <wp:effectExtent l="0" t="0" r="0" b="0"/>
            <wp:docPr id="1" name="Picture 1" descr="page1image4232797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327973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3D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8E0BD3" w14:textId="64BCAAA7" w:rsidR="00D633DD" w:rsidRPr="00D633DD" w:rsidRDefault="00D633DD" w:rsidP="00D633DD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Pony Club D Test Training via Zoom</w:t>
      </w:r>
    </w:p>
    <w:p w14:paraId="501CF233" w14:textId="62760D35" w:rsidR="00D633DD" w:rsidRDefault="00D633DD" w:rsidP="005F230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0B66E" wp14:editId="21234E0D">
            <wp:simplePos x="3028950" y="2628900"/>
            <wp:positionH relativeFrom="column">
              <wp:posOffset>3028950</wp:posOffset>
            </wp:positionH>
            <wp:positionV relativeFrom="paragraph">
              <wp:align>top</wp:align>
            </wp:positionV>
            <wp:extent cx="1511092" cy="2154109"/>
            <wp:effectExtent l="0" t="0" r="63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092" cy="215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30C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br w:type="textWrapping" w:clear="all"/>
      </w:r>
    </w:p>
    <w:p w14:paraId="5CF8C8FA" w14:textId="007D4E4C" w:rsidR="00D633DD" w:rsidRPr="006D2BDD" w:rsidRDefault="00D633DD" w:rsidP="00D633DD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Area 10 is delighted to offer D Test training weekly online with PC Accredited Coaches, Vicky Clark and Kate </w:t>
      </w:r>
      <w:proofErr w:type="spellStart"/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>Gedge</w:t>
      </w:r>
      <w:proofErr w:type="spellEnd"/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.  Come and join your fellow PC friends for </w:t>
      </w:r>
      <w:r w:rsidR="00B564B8">
        <w:rPr>
          <w:rFonts w:ascii="Calibri" w:eastAsia="Times New Roman" w:hAnsi="Calibri" w:cs="Calibri"/>
          <w:sz w:val="28"/>
          <w:szCs w:val="28"/>
          <w:lang w:eastAsia="en-GB"/>
        </w:rPr>
        <w:t xml:space="preserve">fun and 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>interactive learning sessions focusing on the Care Sections of the D test. You can complete the whole 4-week course or dip in and out to suit you.</w:t>
      </w:r>
    </w:p>
    <w:p w14:paraId="2E0BA980" w14:textId="6D6B6A26" w:rsidR="00D633DD" w:rsidRPr="006D2BDD" w:rsidRDefault="00D633DD" w:rsidP="00D633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>Cost: £5 each per session or £20 for the full course of 4 sessions</w:t>
      </w:r>
      <w:r w:rsidR="00270D70">
        <w:rPr>
          <w:rFonts w:ascii="Calibri" w:eastAsia="Times New Roman" w:hAnsi="Calibri" w:cs="Calibri"/>
          <w:sz w:val="28"/>
          <w:szCs w:val="28"/>
          <w:lang w:eastAsia="en-GB"/>
        </w:rPr>
        <w:t xml:space="preserve"> plus a £1 booking fee for Horse Events.</w:t>
      </w:r>
      <w:r w:rsidR="00270D70"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Payment is required on booking (each session can be booked separately and there is no commitment to complete all </w:t>
      </w:r>
      <w:r w:rsidR="00B564B8">
        <w:rPr>
          <w:rFonts w:ascii="Calibri" w:eastAsia="Times New Roman" w:hAnsi="Calibri" w:cs="Calibri"/>
          <w:sz w:val="28"/>
          <w:szCs w:val="28"/>
          <w:lang w:eastAsia="en-GB"/>
        </w:rPr>
        <w:t>4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 sessions). </w:t>
      </w:r>
    </w:p>
    <w:p w14:paraId="10726E64" w14:textId="21808A9D" w:rsidR="00D633DD" w:rsidRPr="006D2BDD" w:rsidRDefault="00D633DD" w:rsidP="00D633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These online lessons will take place weekly on a Monday at </w:t>
      </w:r>
      <w:r w:rsidR="00E278A2" w:rsidRPr="006D2BDD">
        <w:rPr>
          <w:rFonts w:ascii="Calibri" w:eastAsia="Times New Roman" w:hAnsi="Calibri" w:cs="Calibri"/>
          <w:sz w:val="28"/>
          <w:szCs w:val="28"/>
          <w:lang w:eastAsia="en-GB"/>
        </w:rPr>
        <w:t>5.30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pm and include 45mins teaching and 10 mins for discussion and questions afterwards.  </w:t>
      </w:r>
      <w:r w:rsidR="00B564B8">
        <w:rPr>
          <w:rFonts w:ascii="Calibri" w:eastAsia="Times New Roman" w:hAnsi="Calibri" w:cs="Calibri"/>
          <w:sz w:val="28"/>
          <w:szCs w:val="28"/>
          <w:lang w:eastAsia="en-GB"/>
        </w:rPr>
        <w:t xml:space="preserve">Dates: 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  <w:r w:rsidRPr="00B56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 March, 15 March</w:t>
      </w:r>
      <w:r w:rsidR="00B56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,</w:t>
      </w:r>
      <w:r w:rsidRPr="00B56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22 March</w:t>
      </w:r>
      <w:r w:rsidR="00B564B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 and 29 March</w:t>
      </w: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 – please note there is no session on Monday, 8 March.</w:t>
      </w:r>
    </w:p>
    <w:p w14:paraId="32D78B96" w14:textId="6F568B83" w:rsidR="00D633DD" w:rsidRPr="006D2BDD" w:rsidRDefault="00D633DD" w:rsidP="00D633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>As there will be two instructors and the opportunity to split into ‘break out’ rooms</w:t>
      </w:r>
      <w:r w:rsidR="00B564B8">
        <w:rPr>
          <w:rFonts w:ascii="Calibri" w:eastAsia="Times New Roman" w:hAnsi="Calibri" w:cs="Calibri"/>
          <w:sz w:val="28"/>
          <w:szCs w:val="28"/>
          <w:lang w:eastAsia="en-GB"/>
        </w:rPr>
        <w:t xml:space="preserve"> to help with learning and discussion</w:t>
      </w:r>
      <w:r w:rsidR="00982FAD">
        <w:rPr>
          <w:rFonts w:ascii="Calibri" w:eastAsia="Times New Roman" w:hAnsi="Calibri" w:cs="Calibri"/>
          <w:sz w:val="28"/>
          <w:szCs w:val="28"/>
          <w:lang w:eastAsia="en-GB"/>
        </w:rPr>
        <w:t>.</w:t>
      </w:r>
    </w:p>
    <w:p w14:paraId="5E203BD3" w14:textId="737647AD" w:rsidR="00AE5546" w:rsidRDefault="00D633DD" w:rsidP="00D633DD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  <w:r w:rsidRPr="006D2BDD">
        <w:rPr>
          <w:rFonts w:ascii="Calibri" w:eastAsia="Times New Roman" w:hAnsi="Calibri" w:cs="Calibri"/>
          <w:sz w:val="28"/>
          <w:szCs w:val="28"/>
          <w:lang w:eastAsia="en-GB"/>
        </w:rPr>
        <w:t xml:space="preserve">If you are interested in taking part or would like more information please see the Session Plans below or contact Isobel Mills, Area 10 Representative via the following email: </w:t>
      </w:r>
      <w:hyperlink r:id="rId6" w:history="1">
        <w:r w:rsidR="005F230C" w:rsidRPr="00775BFD">
          <w:rPr>
            <w:rStyle w:val="Hyperlink"/>
            <w:rFonts w:ascii="Calibri" w:eastAsia="Times New Roman" w:hAnsi="Calibri" w:cs="Calibri"/>
            <w:sz w:val="28"/>
            <w:szCs w:val="28"/>
            <w:lang w:eastAsia="en-GB"/>
          </w:rPr>
          <w:t>area10@pc.org</w:t>
        </w:r>
      </w:hyperlink>
      <w:r w:rsidR="00003753">
        <w:rPr>
          <w:rStyle w:val="Hyperlink"/>
          <w:rFonts w:ascii="Calibri" w:eastAsia="Times New Roman" w:hAnsi="Calibri" w:cs="Calibri"/>
          <w:sz w:val="28"/>
          <w:szCs w:val="28"/>
          <w:lang w:eastAsia="en-GB"/>
        </w:rPr>
        <w:t>.</w:t>
      </w:r>
    </w:p>
    <w:p w14:paraId="74277C49" w14:textId="2CBE3814" w:rsidR="005F230C" w:rsidRDefault="005F230C" w:rsidP="00D633DD">
      <w:pPr>
        <w:spacing w:before="100" w:beforeAutospacing="1" w:after="100" w:afterAutospacing="1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9470D70" w14:textId="77777777" w:rsidR="005F230C" w:rsidRDefault="005F230C" w:rsidP="005F230C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Enter online at 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www.horse-events.co.uk</w:t>
        </w:r>
      </w:hyperlink>
    </w:p>
    <w:p w14:paraId="05DB2F66" w14:textId="19A1E90D" w:rsidR="005F230C" w:rsidRDefault="005F230C" w:rsidP="005F230C">
      <w:pPr>
        <w:pStyle w:val="NormalWeb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All entries are subject to a non-refundable booking fee which will be stated online on a per class basis</w:t>
      </w:r>
      <w:r w:rsidR="00003753">
        <w:rPr>
          <w:rFonts w:ascii="Arial" w:hAnsi="Arial" w:cs="Arial"/>
          <w:color w:val="555555"/>
          <w:sz w:val="21"/>
          <w:szCs w:val="21"/>
        </w:rPr>
        <w:t>.</w:t>
      </w:r>
    </w:p>
    <w:p w14:paraId="44B607E3" w14:textId="77777777" w:rsidR="005F230C" w:rsidRDefault="005F230C" w:rsidP="005F230C">
      <w:pPr>
        <w:rPr>
          <w:rFonts w:ascii="Times New Roman" w:hAnsi="Times New Roman" w:cs="Times New Roman"/>
        </w:rPr>
      </w:pPr>
    </w:p>
    <w:p w14:paraId="187A1E9A" w14:textId="77777777" w:rsidR="005F230C" w:rsidRPr="006D2BDD" w:rsidRDefault="005F230C" w:rsidP="00D633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C4925C1" w14:textId="77777777" w:rsidR="00D633DD" w:rsidRDefault="00D633DD"/>
    <w:sectPr w:rsidR="00D633DD" w:rsidSect="00D633DD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DD"/>
    <w:rsid w:val="00003753"/>
    <w:rsid w:val="00094D07"/>
    <w:rsid w:val="00270D70"/>
    <w:rsid w:val="0049016D"/>
    <w:rsid w:val="00504707"/>
    <w:rsid w:val="005F230C"/>
    <w:rsid w:val="006D2BDD"/>
    <w:rsid w:val="008F76BB"/>
    <w:rsid w:val="00982FAD"/>
    <w:rsid w:val="00AE5546"/>
    <w:rsid w:val="00B564B8"/>
    <w:rsid w:val="00D50546"/>
    <w:rsid w:val="00D633DD"/>
    <w:rsid w:val="00E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4B9F"/>
  <w15:chartTrackingRefBased/>
  <w15:docId w15:val="{486A2F7B-6DFD-5D42-956C-60A2EE4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F2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6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rse-events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ea10@p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2021-02-21T11:19:00Z</dcterms:created>
  <dcterms:modified xsi:type="dcterms:W3CDTF">2021-02-21T23:06:00Z</dcterms:modified>
</cp:coreProperties>
</file>