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F72D" w14:textId="77777777" w:rsidR="00E66C73" w:rsidRPr="00A62C55" w:rsidRDefault="000174E4" w:rsidP="000174E4">
      <w:pPr>
        <w:jc w:val="center"/>
        <w:rPr>
          <w:rFonts w:ascii="Arial" w:hAnsi="Arial" w:cs="Arial"/>
          <w:sz w:val="24"/>
          <w:szCs w:val="24"/>
        </w:rPr>
      </w:pPr>
      <w:r w:rsidRPr="00A62C55">
        <w:rPr>
          <w:rFonts w:ascii="Arial" w:hAnsi="Arial" w:cs="Arial"/>
          <w:noProof/>
          <w:sz w:val="24"/>
          <w:szCs w:val="24"/>
          <w:lang w:eastAsia="en-GB"/>
        </w:rPr>
        <w:drawing>
          <wp:inline distT="0" distB="0" distL="0" distR="0">
            <wp:extent cx="1420997" cy="10763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4216" cy="1124210"/>
                    </a:xfrm>
                    <a:prstGeom prst="rect">
                      <a:avLst/>
                    </a:prstGeom>
                    <a:noFill/>
                    <a:ln>
                      <a:noFill/>
                    </a:ln>
                  </pic:spPr>
                </pic:pic>
              </a:graphicData>
            </a:graphic>
          </wp:inline>
        </w:drawing>
      </w:r>
    </w:p>
    <w:p w14:paraId="5C005EB9" w14:textId="77777777" w:rsidR="00E31E1B" w:rsidRPr="00A62C55" w:rsidRDefault="00E31E1B" w:rsidP="00A71572">
      <w:pPr>
        <w:jc w:val="center"/>
        <w:rPr>
          <w:rFonts w:ascii="Arial" w:hAnsi="Arial" w:cs="Arial"/>
          <w:sz w:val="24"/>
          <w:szCs w:val="24"/>
        </w:rPr>
      </w:pPr>
    </w:p>
    <w:p w14:paraId="153ED632" w14:textId="77777777" w:rsidR="00E31E1B" w:rsidRPr="00A62C55" w:rsidRDefault="0086542D" w:rsidP="00A71572">
      <w:pPr>
        <w:jc w:val="center"/>
        <w:rPr>
          <w:rFonts w:ascii="Arial" w:hAnsi="Arial" w:cs="Arial"/>
          <w:b/>
          <w:sz w:val="28"/>
          <w:szCs w:val="28"/>
        </w:rPr>
      </w:pPr>
      <w:r w:rsidRPr="00A62C55">
        <w:rPr>
          <w:rFonts w:ascii="Arial" w:hAnsi="Arial" w:cs="Arial"/>
          <w:b/>
          <w:sz w:val="28"/>
          <w:szCs w:val="28"/>
        </w:rPr>
        <w:t xml:space="preserve">Flint &amp; Denbigh Hunt </w:t>
      </w:r>
      <w:r w:rsidR="00E31E1B" w:rsidRPr="00A62C55">
        <w:rPr>
          <w:rFonts w:ascii="Arial" w:hAnsi="Arial" w:cs="Arial"/>
          <w:b/>
          <w:sz w:val="28"/>
          <w:szCs w:val="28"/>
        </w:rPr>
        <w:t>Branch</w:t>
      </w:r>
    </w:p>
    <w:p w14:paraId="26AC00BA" w14:textId="77777777" w:rsidR="00E31E1B" w:rsidRPr="00A62C55" w:rsidRDefault="00E31E1B" w:rsidP="00A71572">
      <w:pPr>
        <w:jc w:val="center"/>
        <w:rPr>
          <w:rFonts w:ascii="Arial" w:hAnsi="Arial" w:cs="Arial"/>
          <w:b/>
          <w:sz w:val="28"/>
          <w:szCs w:val="28"/>
        </w:rPr>
      </w:pPr>
      <w:r w:rsidRPr="00A62C55">
        <w:rPr>
          <w:rFonts w:ascii="Arial" w:hAnsi="Arial" w:cs="Arial"/>
          <w:b/>
          <w:sz w:val="28"/>
          <w:szCs w:val="28"/>
        </w:rPr>
        <w:t xml:space="preserve">Pony Club Area </w:t>
      </w:r>
      <w:r w:rsidR="0086542D" w:rsidRPr="00A62C55">
        <w:rPr>
          <w:rFonts w:ascii="Arial" w:hAnsi="Arial" w:cs="Arial"/>
          <w:b/>
          <w:sz w:val="28"/>
          <w:szCs w:val="28"/>
        </w:rPr>
        <w:t>5</w:t>
      </w:r>
      <w:r w:rsidRPr="00A62C55">
        <w:rPr>
          <w:rFonts w:ascii="Arial" w:hAnsi="Arial" w:cs="Arial"/>
          <w:b/>
          <w:sz w:val="28"/>
          <w:szCs w:val="28"/>
        </w:rPr>
        <w:t xml:space="preserve"> Dressage Competition including Regional Area </w:t>
      </w:r>
      <w:r w:rsidR="0086542D" w:rsidRPr="00A62C55">
        <w:rPr>
          <w:rFonts w:ascii="Arial" w:hAnsi="Arial" w:cs="Arial"/>
          <w:b/>
          <w:sz w:val="28"/>
          <w:szCs w:val="28"/>
        </w:rPr>
        <w:t>5</w:t>
      </w:r>
      <w:r w:rsidRPr="00A62C55">
        <w:rPr>
          <w:rFonts w:ascii="Arial" w:hAnsi="Arial" w:cs="Arial"/>
          <w:b/>
          <w:sz w:val="28"/>
          <w:szCs w:val="28"/>
        </w:rPr>
        <w:t xml:space="preserve"> Dressage Qualifier</w:t>
      </w:r>
    </w:p>
    <w:p w14:paraId="2FA49AC4" w14:textId="77777777" w:rsidR="00E31E1B" w:rsidRPr="00A62C55" w:rsidRDefault="00E31E1B" w:rsidP="00A71572">
      <w:pPr>
        <w:jc w:val="center"/>
        <w:rPr>
          <w:rFonts w:ascii="Arial" w:hAnsi="Arial" w:cs="Arial"/>
          <w:b/>
          <w:sz w:val="28"/>
          <w:szCs w:val="28"/>
        </w:rPr>
      </w:pPr>
      <w:r w:rsidRPr="00A62C55">
        <w:rPr>
          <w:rFonts w:ascii="Arial" w:hAnsi="Arial" w:cs="Arial"/>
          <w:b/>
          <w:sz w:val="28"/>
          <w:szCs w:val="28"/>
        </w:rPr>
        <w:t>S</w:t>
      </w:r>
      <w:r w:rsidR="0086542D" w:rsidRPr="00A62C55">
        <w:rPr>
          <w:rFonts w:ascii="Arial" w:hAnsi="Arial" w:cs="Arial"/>
          <w:b/>
          <w:sz w:val="28"/>
          <w:szCs w:val="28"/>
        </w:rPr>
        <w:t>aturday 20</w:t>
      </w:r>
      <w:r w:rsidR="0086542D" w:rsidRPr="00A62C55">
        <w:rPr>
          <w:rFonts w:ascii="Arial" w:hAnsi="Arial" w:cs="Arial"/>
          <w:b/>
          <w:sz w:val="28"/>
          <w:szCs w:val="28"/>
          <w:vertAlign w:val="superscript"/>
        </w:rPr>
        <w:t>th</w:t>
      </w:r>
      <w:r w:rsidR="0086542D" w:rsidRPr="00A62C55">
        <w:rPr>
          <w:rFonts w:ascii="Arial" w:hAnsi="Arial" w:cs="Arial"/>
          <w:b/>
          <w:sz w:val="28"/>
          <w:szCs w:val="28"/>
        </w:rPr>
        <w:t xml:space="preserve"> July</w:t>
      </w:r>
      <w:r w:rsidRPr="00A62C55">
        <w:rPr>
          <w:rFonts w:ascii="Arial" w:hAnsi="Arial" w:cs="Arial"/>
          <w:b/>
          <w:sz w:val="28"/>
          <w:szCs w:val="28"/>
        </w:rPr>
        <w:t xml:space="preserve"> 2019</w:t>
      </w:r>
    </w:p>
    <w:p w14:paraId="58D217B6" w14:textId="77777777" w:rsidR="00E31E1B" w:rsidRPr="00A62C55" w:rsidRDefault="0086542D" w:rsidP="00A71572">
      <w:pPr>
        <w:jc w:val="center"/>
        <w:rPr>
          <w:rFonts w:ascii="Arial" w:hAnsi="Arial" w:cs="Arial"/>
          <w:b/>
          <w:sz w:val="28"/>
          <w:szCs w:val="28"/>
        </w:rPr>
      </w:pPr>
      <w:r w:rsidRPr="00A62C55">
        <w:rPr>
          <w:rFonts w:ascii="Arial" w:hAnsi="Arial" w:cs="Arial"/>
          <w:b/>
          <w:sz w:val="28"/>
          <w:szCs w:val="28"/>
        </w:rPr>
        <w:t xml:space="preserve">Glan y </w:t>
      </w:r>
      <w:proofErr w:type="spellStart"/>
      <w:r w:rsidRPr="00A62C55">
        <w:rPr>
          <w:rFonts w:ascii="Arial" w:hAnsi="Arial" w:cs="Arial"/>
          <w:b/>
          <w:sz w:val="28"/>
          <w:szCs w:val="28"/>
        </w:rPr>
        <w:t>Wern</w:t>
      </w:r>
      <w:proofErr w:type="spellEnd"/>
      <w:r w:rsidRPr="00A62C55">
        <w:rPr>
          <w:rFonts w:ascii="Arial" w:hAnsi="Arial" w:cs="Arial"/>
          <w:b/>
          <w:sz w:val="28"/>
          <w:szCs w:val="28"/>
        </w:rPr>
        <w:t xml:space="preserve"> Farm. </w:t>
      </w:r>
      <w:proofErr w:type="spellStart"/>
      <w:r w:rsidRPr="00A62C55">
        <w:rPr>
          <w:rFonts w:ascii="Arial" w:hAnsi="Arial" w:cs="Arial"/>
          <w:b/>
          <w:sz w:val="28"/>
          <w:szCs w:val="28"/>
        </w:rPr>
        <w:t>Llandyrnog</w:t>
      </w:r>
      <w:proofErr w:type="spellEnd"/>
      <w:r w:rsidRPr="00A62C55">
        <w:rPr>
          <w:rFonts w:ascii="Arial" w:hAnsi="Arial" w:cs="Arial"/>
          <w:b/>
          <w:sz w:val="28"/>
          <w:szCs w:val="28"/>
        </w:rPr>
        <w:t xml:space="preserve"> Nr Denbigh. LL16 4HL</w:t>
      </w:r>
    </w:p>
    <w:p w14:paraId="0EE4780A" w14:textId="77777777" w:rsidR="0086542D" w:rsidRPr="00A62C55" w:rsidRDefault="0086542D" w:rsidP="00A71572">
      <w:pPr>
        <w:jc w:val="center"/>
        <w:rPr>
          <w:rFonts w:ascii="Arial" w:hAnsi="Arial" w:cs="Arial"/>
          <w:b/>
          <w:sz w:val="24"/>
          <w:szCs w:val="24"/>
        </w:rPr>
      </w:pPr>
    </w:p>
    <w:p w14:paraId="6DDDBFB8" w14:textId="77777777" w:rsidR="00DF202A" w:rsidRPr="00A62C55" w:rsidRDefault="00635FD6" w:rsidP="0086542D">
      <w:pPr>
        <w:rPr>
          <w:rFonts w:ascii="Arial" w:hAnsi="Arial" w:cs="Arial"/>
          <w:b/>
          <w:color w:val="FF0000"/>
          <w:sz w:val="24"/>
          <w:szCs w:val="24"/>
          <w:u w:val="single"/>
        </w:rPr>
      </w:pPr>
      <w:r w:rsidRPr="00A62C55">
        <w:rPr>
          <w:rFonts w:ascii="Arial" w:hAnsi="Arial" w:cs="Arial"/>
          <w:b/>
          <w:color w:val="FF0000"/>
          <w:sz w:val="24"/>
          <w:szCs w:val="24"/>
          <w:u w:val="single"/>
        </w:rPr>
        <w:t>E</w:t>
      </w:r>
      <w:r w:rsidR="00351619" w:rsidRPr="00A62C55">
        <w:rPr>
          <w:rFonts w:ascii="Arial" w:hAnsi="Arial" w:cs="Arial"/>
          <w:b/>
          <w:color w:val="FF0000"/>
          <w:sz w:val="24"/>
          <w:szCs w:val="24"/>
          <w:u w:val="single"/>
        </w:rPr>
        <w:t>ntries to be made by Team Managers Only</w:t>
      </w:r>
      <w:r w:rsidR="00351619" w:rsidRPr="00A62C55">
        <w:rPr>
          <w:rFonts w:ascii="Arial" w:hAnsi="Arial" w:cs="Arial"/>
          <w:b/>
          <w:color w:val="FF0000"/>
          <w:sz w:val="24"/>
          <w:szCs w:val="24"/>
        </w:rPr>
        <w:t xml:space="preserve">    </w:t>
      </w:r>
      <w:r w:rsidR="00DF202A" w:rsidRPr="00A62C55">
        <w:rPr>
          <w:rFonts w:ascii="Arial" w:hAnsi="Arial" w:cs="Arial"/>
          <w:b/>
          <w:color w:val="FF0000"/>
          <w:sz w:val="24"/>
          <w:szCs w:val="24"/>
          <w:u w:val="single"/>
        </w:rPr>
        <w:t xml:space="preserve">Team Entries by </w:t>
      </w:r>
      <w:r w:rsidR="0086542D" w:rsidRPr="00A62C55">
        <w:rPr>
          <w:rFonts w:ascii="Arial" w:hAnsi="Arial" w:cs="Arial"/>
          <w:b/>
          <w:color w:val="FF0000"/>
          <w:sz w:val="24"/>
          <w:szCs w:val="24"/>
          <w:u w:val="single"/>
        </w:rPr>
        <w:t>Mon 8</w:t>
      </w:r>
      <w:r w:rsidR="0086542D" w:rsidRPr="00A62C55">
        <w:rPr>
          <w:rFonts w:ascii="Arial" w:hAnsi="Arial" w:cs="Arial"/>
          <w:b/>
          <w:color w:val="FF0000"/>
          <w:sz w:val="24"/>
          <w:szCs w:val="24"/>
          <w:u w:val="single"/>
          <w:vertAlign w:val="superscript"/>
        </w:rPr>
        <w:t>th</w:t>
      </w:r>
      <w:r w:rsidR="0086542D" w:rsidRPr="00A62C55">
        <w:rPr>
          <w:rFonts w:ascii="Arial" w:hAnsi="Arial" w:cs="Arial"/>
          <w:b/>
          <w:color w:val="FF0000"/>
          <w:sz w:val="24"/>
          <w:szCs w:val="24"/>
          <w:u w:val="single"/>
        </w:rPr>
        <w:t xml:space="preserve"> July</w:t>
      </w:r>
      <w:r w:rsidR="00DF202A" w:rsidRPr="00A62C55">
        <w:rPr>
          <w:rFonts w:ascii="Arial" w:hAnsi="Arial" w:cs="Arial"/>
          <w:b/>
          <w:color w:val="FF0000"/>
          <w:sz w:val="24"/>
          <w:szCs w:val="24"/>
          <w:u w:val="single"/>
        </w:rPr>
        <w:t xml:space="preserve"> 2019  </w:t>
      </w:r>
    </w:p>
    <w:p w14:paraId="6F10D680" w14:textId="77777777" w:rsidR="00DF202A" w:rsidRPr="00A62C55" w:rsidRDefault="00DF202A" w:rsidP="0086542D">
      <w:pPr>
        <w:rPr>
          <w:rFonts w:ascii="Arial" w:hAnsi="Arial" w:cs="Arial"/>
          <w:b/>
          <w:color w:val="FF0000"/>
          <w:sz w:val="24"/>
          <w:szCs w:val="24"/>
          <w:u w:val="single"/>
        </w:rPr>
      </w:pPr>
      <w:r w:rsidRPr="00A62C55">
        <w:rPr>
          <w:rFonts w:ascii="Arial" w:hAnsi="Arial" w:cs="Arial"/>
          <w:b/>
          <w:color w:val="FF0000"/>
          <w:sz w:val="24"/>
          <w:szCs w:val="24"/>
          <w:u w:val="single"/>
        </w:rPr>
        <w:t xml:space="preserve">Individual Entries close Friday </w:t>
      </w:r>
      <w:r w:rsidR="0086542D" w:rsidRPr="00A62C55">
        <w:rPr>
          <w:rFonts w:ascii="Arial" w:hAnsi="Arial" w:cs="Arial"/>
          <w:b/>
          <w:color w:val="FF0000"/>
          <w:sz w:val="24"/>
          <w:szCs w:val="24"/>
          <w:u w:val="single"/>
        </w:rPr>
        <w:t>5</w:t>
      </w:r>
      <w:r w:rsidRPr="00A62C55">
        <w:rPr>
          <w:rFonts w:ascii="Arial" w:hAnsi="Arial" w:cs="Arial"/>
          <w:b/>
          <w:color w:val="FF0000"/>
          <w:sz w:val="24"/>
          <w:szCs w:val="24"/>
          <w:u w:val="single"/>
        </w:rPr>
        <w:t>th Ju</w:t>
      </w:r>
      <w:r w:rsidR="0086542D" w:rsidRPr="00A62C55">
        <w:rPr>
          <w:rFonts w:ascii="Arial" w:hAnsi="Arial" w:cs="Arial"/>
          <w:b/>
          <w:color w:val="FF0000"/>
          <w:sz w:val="24"/>
          <w:szCs w:val="24"/>
          <w:u w:val="single"/>
        </w:rPr>
        <w:t>ly</w:t>
      </w:r>
      <w:r w:rsidRPr="00A62C55">
        <w:rPr>
          <w:rFonts w:ascii="Arial" w:hAnsi="Arial" w:cs="Arial"/>
          <w:b/>
          <w:color w:val="FF0000"/>
          <w:sz w:val="24"/>
          <w:szCs w:val="24"/>
          <w:u w:val="single"/>
        </w:rPr>
        <w:t xml:space="preserve"> 2019</w:t>
      </w:r>
    </w:p>
    <w:p w14:paraId="7401D2A0" w14:textId="77777777" w:rsidR="00E31E1B" w:rsidRPr="00A62C55" w:rsidRDefault="00DF202A" w:rsidP="0086542D">
      <w:pPr>
        <w:rPr>
          <w:rFonts w:ascii="Arial" w:hAnsi="Arial" w:cs="Arial"/>
          <w:b/>
          <w:color w:val="FF0000"/>
          <w:sz w:val="24"/>
          <w:szCs w:val="24"/>
          <w:u w:val="single"/>
        </w:rPr>
      </w:pPr>
      <w:r w:rsidRPr="00A62C55">
        <w:rPr>
          <w:rFonts w:ascii="Arial" w:hAnsi="Arial" w:cs="Arial"/>
          <w:b/>
          <w:color w:val="FF0000"/>
          <w:sz w:val="24"/>
          <w:szCs w:val="24"/>
          <w:u w:val="single"/>
        </w:rPr>
        <w:t xml:space="preserve">Declaration of team members by </w:t>
      </w:r>
      <w:r w:rsidR="0086542D" w:rsidRPr="00A62C55">
        <w:rPr>
          <w:rFonts w:ascii="Arial" w:hAnsi="Arial" w:cs="Arial"/>
          <w:b/>
          <w:color w:val="FF0000"/>
          <w:sz w:val="24"/>
          <w:szCs w:val="24"/>
          <w:u w:val="single"/>
        </w:rPr>
        <w:t>Monday 15</w:t>
      </w:r>
      <w:r w:rsidR="0086542D" w:rsidRPr="00A62C55">
        <w:rPr>
          <w:rFonts w:ascii="Arial" w:hAnsi="Arial" w:cs="Arial"/>
          <w:b/>
          <w:color w:val="FF0000"/>
          <w:sz w:val="24"/>
          <w:szCs w:val="24"/>
          <w:u w:val="single"/>
          <w:vertAlign w:val="superscript"/>
        </w:rPr>
        <w:t>th</w:t>
      </w:r>
      <w:r w:rsidR="0086542D" w:rsidRPr="00A62C55">
        <w:rPr>
          <w:rFonts w:ascii="Arial" w:hAnsi="Arial" w:cs="Arial"/>
          <w:b/>
          <w:color w:val="FF0000"/>
          <w:sz w:val="24"/>
          <w:szCs w:val="24"/>
          <w:u w:val="single"/>
        </w:rPr>
        <w:t xml:space="preserve"> July</w:t>
      </w:r>
      <w:r w:rsidRPr="00A62C55">
        <w:rPr>
          <w:rFonts w:ascii="Arial" w:hAnsi="Arial" w:cs="Arial"/>
          <w:b/>
          <w:color w:val="FF0000"/>
          <w:sz w:val="24"/>
          <w:szCs w:val="24"/>
          <w:u w:val="single"/>
        </w:rPr>
        <w:t xml:space="preserve"> 2019</w:t>
      </w:r>
    </w:p>
    <w:p w14:paraId="04FA3426" w14:textId="77777777" w:rsidR="00D6026D" w:rsidRPr="00A62C55" w:rsidRDefault="00D6026D" w:rsidP="00A71572">
      <w:pPr>
        <w:jc w:val="center"/>
        <w:rPr>
          <w:rFonts w:ascii="Arial" w:hAnsi="Arial" w:cs="Arial"/>
          <w:b/>
          <w:sz w:val="24"/>
          <w:szCs w:val="24"/>
        </w:rPr>
      </w:pPr>
      <w:r w:rsidRPr="00A62C55">
        <w:rPr>
          <w:rFonts w:ascii="Arial" w:hAnsi="Arial" w:cs="Arial"/>
          <w:b/>
          <w:sz w:val="24"/>
          <w:szCs w:val="24"/>
        </w:rPr>
        <w:t>DRESSAGE</w:t>
      </w:r>
      <w:r w:rsidRPr="00A62C55">
        <w:rPr>
          <w:rFonts w:ascii="Arial" w:hAnsi="Arial" w:cs="Arial"/>
          <w:sz w:val="24"/>
          <w:szCs w:val="24"/>
        </w:rPr>
        <w:t xml:space="preserve"> </w:t>
      </w:r>
      <w:r w:rsidRPr="00A62C55">
        <w:rPr>
          <w:rFonts w:ascii="Arial" w:hAnsi="Arial" w:cs="Arial"/>
          <w:b/>
          <w:sz w:val="24"/>
          <w:szCs w:val="24"/>
        </w:rPr>
        <w:t xml:space="preserve">SHOW OPEN TO MEMBERS OF THE PONY CLUB IN AREA </w:t>
      </w:r>
      <w:r w:rsidR="0086542D" w:rsidRPr="00A62C55">
        <w:rPr>
          <w:rFonts w:ascii="Arial" w:hAnsi="Arial" w:cs="Arial"/>
          <w:b/>
          <w:sz w:val="24"/>
          <w:szCs w:val="24"/>
        </w:rPr>
        <w:t>5</w:t>
      </w:r>
      <w:r w:rsidRPr="00A62C55">
        <w:rPr>
          <w:rFonts w:ascii="Arial" w:hAnsi="Arial" w:cs="Arial"/>
          <w:b/>
          <w:sz w:val="24"/>
          <w:szCs w:val="24"/>
        </w:rPr>
        <w:t xml:space="preserve"> BRANCHES AND CENTRES </w:t>
      </w:r>
    </w:p>
    <w:p w14:paraId="0DAF3833" w14:textId="77777777" w:rsidR="0086542D" w:rsidRPr="00A62C55" w:rsidRDefault="0086542D" w:rsidP="00A71572">
      <w:pPr>
        <w:jc w:val="center"/>
        <w:rPr>
          <w:rFonts w:ascii="Arial" w:hAnsi="Arial" w:cs="Arial"/>
          <w:b/>
          <w:sz w:val="24"/>
          <w:szCs w:val="24"/>
        </w:rPr>
      </w:pPr>
    </w:p>
    <w:p w14:paraId="160BBE51" w14:textId="77777777" w:rsidR="0086542D" w:rsidRPr="00A62C55" w:rsidRDefault="00D6026D" w:rsidP="00A71572">
      <w:pPr>
        <w:jc w:val="center"/>
        <w:rPr>
          <w:rFonts w:ascii="Arial" w:hAnsi="Arial" w:cs="Arial"/>
          <w:b/>
          <w:sz w:val="24"/>
          <w:szCs w:val="24"/>
        </w:rPr>
      </w:pPr>
      <w:r w:rsidRPr="00A62C55">
        <w:rPr>
          <w:rFonts w:ascii="Arial" w:hAnsi="Arial" w:cs="Arial"/>
          <w:b/>
          <w:sz w:val="24"/>
          <w:szCs w:val="24"/>
        </w:rPr>
        <w:t xml:space="preserve">DRESSAGE TIMES AVAILABLE </w:t>
      </w:r>
      <w:r w:rsidR="0086542D" w:rsidRPr="00A62C55">
        <w:rPr>
          <w:rFonts w:ascii="Arial" w:hAnsi="Arial" w:cs="Arial"/>
          <w:b/>
          <w:sz w:val="24"/>
          <w:szCs w:val="24"/>
        </w:rPr>
        <w:t xml:space="preserve">ARE 5 website </w:t>
      </w:r>
      <w:r w:rsidRPr="00A62C55">
        <w:rPr>
          <w:rFonts w:ascii="Arial" w:hAnsi="Arial" w:cs="Arial"/>
          <w:b/>
          <w:sz w:val="24"/>
          <w:szCs w:val="24"/>
        </w:rPr>
        <w:t xml:space="preserve">THURSDAY </w:t>
      </w:r>
      <w:r w:rsidR="0086542D" w:rsidRPr="00A62C55">
        <w:rPr>
          <w:rFonts w:ascii="Arial" w:hAnsi="Arial" w:cs="Arial"/>
          <w:b/>
          <w:sz w:val="24"/>
          <w:szCs w:val="24"/>
        </w:rPr>
        <w:t>18</w:t>
      </w:r>
      <w:r w:rsidR="0086542D" w:rsidRPr="00A62C55">
        <w:rPr>
          <w:rFonts w:ascii="Arial" w:hAnsi="Arial" w:cs="Arial"/>
          <w:b/>
          <w:sz w:val="24"/>
          <w:szCs w:val="24"/>
          <w:vertAlign w:val="superscript"/>
        </w:rPr>
        <w:t>th</w:t>
      </w:r>
      <w:r w:rsidR="0086542D" w:rsidRPr="00A62C55">
        <w:rPr>
          <w:rFonts w:ascii="Arial" w:hAnsi="Arial" w:cs="Arial"/>
          <w:b/>
          <w:sz w:val="24"/>
          <w:szCs w:val="24"/>
        </w:rPr>
        <w:t xml:space="preserve"> July</w:t>
      </w:r>
      <w:r w:rsidRPr="00A62C55">
        <w:rPr>
          <w:rFonts w:ascii="Arial" w:hAnsi="Arial" w:cs="Arial"/>
          <w:b/>
          <w:sz w:val="24"/>
          <w:szCs w:val="24"/>
        </w:rPr>
        <w:t xml:space="preserve"> 2019 </w:t>
      </w:r>
    </w:p>
    <w:p w14:paraId="5B90EF55" w14:textId="77777777" w:rsidR="0098689C" w:rsidRPr="00A62C55" w:rsidRDefault="001F0C36" w:rsidP="0086542D">
      <w:pPr>
        <w:jc w:val="center"/>
        <w:rPr>
          <w:rFonts w:ascii="Arial" w:hAnsi="Arial" w:cs="Arial"/>
          <w:b/>
          <w:sz w:val="24"/>
          <w:szCs w:val="24"/>
        </w:rPr>
      </w:pPr>
      <w:r w:rsidRPr="00A62C55">
        <w:rPr>
          <w:rFonts w:ascii="Arial" w:hAnsi="Arial" w:cs="Arial"/>
          <w:b/>
          <w:sz w:val="24"/>
          <w:szCs w:val="24"/>
        </w:rPr>
        <w:t>Organisers contact details:</w:t>
      </w:r>
      <w:r w:rsidR="0086542D" w:rsidRPr="00A62C55">
        <w:rPr>
          <w:rFonts w:ascii="Arial" w:hAnsi="Arial" w:cs="Arial"/>
          <w:b/>
          <w:sz w:val="24"/>
          <w:szCs w:val="24"/>
        </w:rPr>
        <w:t xml:space="preserve"> Iona Pierce, </w:t>
      </w:r>
      <w:proofErr w:type="spellStart"/>
      <w:r w:rsidR="0086542D" w:rsidRPr="00A62C55">
        <w:rPr>
          <w:rFonts w:ascii="Arial" w:hAnsi="Arial" w:cs="Arial"/>
          <w:b/>
          <w:sz w:val="24"/>
          <w:szCs w:val="24"/>
        </w:rPr>
        <w:t>Plas</w:t>
      </w:r>
      <w:proofErr w:type="spellEnd"/>
      <w:r w:rsidR="0086542D" w:rsidRPr="00A62C55">
        <w:rPr>
          <w:rFonts w:ascii="Arial" w:hAnsi="Arial" w:cs="Arial"/>
          <w:b/>
          <w:sz w:val="24"/>
          <w:szCs w:val="24"/>
        </w:rPr>
        <w:t xml:space="preserve"> </w:t>
      </w:r>
      <w:proofErr w:type="spellStart"/>
      <w:r w:rsidR="0086542D" w:rsidRPr="00A62C55">
        <w:rPr>
          <w:rFonts w:ascii="Arial" w:hAnsi="Arial" w:cs="Arial"/>
          <w:b/>
          <w:sz w:val="24"/>
          <w:szCs w:val="24"/>
        </w:rPr>
        <w:t>Dolben</w:t>
      </w:r>
      <w:proofErr w:type="spellEnd"/>
      <w:r w:rsidR="0086542D" w:rsidRPr="00A62C55">
        <w:rPr>
          <w:rFonts w:ascii="Arial" w:hAnsi="Arial" w:cs="Arial"/>
          <w:b/>
          <w:sz w:val="24"/>
          <w:szCs w:val="24"/>
        </w:rPr>
        <w:t xml:space="preserve">, </w:t>
      </w:r>
      <w:proofErr w:type="spellStart"/>
      <w:r w:rsidR="0086542D" w:rsidRPr="00A62C55">
        <w:rPr>
          <w:rFonts w:ascii="Arial" w:hAnsi="Arial" w:cs="Arial"/>
          <w:b/>
          <w:sz w:val="24"/>
          <w:szCs w:val="24"/>
        </w:rPr>
        <w:t>Llangynhafal</w:t>
      </w:r>
      <w:proofErr w:type="spellEnd"/>
      <w:r w:rsidR="0086542D" w:rsidRPr="00A62C55">
        <w:rPr>
          <w:rFonts w:ascii="Arial" w:hAnsi="Arial" w:cs="Arial"/>
          <w:b/>
          <w:sz w:val="24"/>
          <w:szCs w:val="24"/>
        </w:rPr>
        <w:t xml:space="preserve">. Denbigh LL16 4LN </w:t>
      </w:r>
      <w:hyperlink r:id="rId9" w:history="1">
        <w:r w:rsidR="0086542D" w:rsidRPr="00A62C55">
          <w:rPr>
            <w:rStyle w:val="Hyperlink"/>
            <w:rFonts w:ascii="Arial" w:hAnsi="Arial" w:cs="Arial"/>
            <w:b/>
            <w:color w:val="auto"/>
            <w:sz w:val="24"/>
            <w:szCs w:val="24"/>
          </w:rPr>
          <w:t>secretary@fndponyclub.org.uk</w:t>
        </w:r>
      </w:hyperlink>
    </w:p>
    <w:p w14:paraId="623A7BC6" w14:textId="77777777" w:rsidR="0086542D" w:rsidRPr="00A62C55" w:rsidRDefault="0086542D" w:rsidP="0098689C">
      <w:pPr>
        <w:ind w:firstLine="720"/>
        <w:jc w:val="center"/>
        <w:rPr>
          <w:rFonts w:ascii="Arial" w:hAnsi="Arial" w:cs="Arial"/>
          <w:b/>
          <w:sz w:val="24"/>
          <w:szCs w:val="24"/>
        </w:rPr>
      </w:pPr>
    </w:p>
    <w:p w14:paraId="78AB4A58" w14:textId="77777777" w:rsidR="00D117A8" w:rsidRPr="00A62C55" w:rsidRDefault="00D117A8" w:rsidP="00A91149">
      <w:pPr>
        <w:pStyle w:val="Default"/>
        <w:rPr>
          <w:rFonts w:ascii="Arial" w:hAnsi="Arial" w:cs="Arial"/>
          <w:color w:val="auto"/>
        </w:rPr>
      </w:pPr>
      <w:r w:rsidRPr="00A62C55">
        <w:rPr>
          <w:rFonts w:ascii="Arial" w:hAnsi="Arial" w:cs="Arial"/>
          <w:b/>
          <w:bCs/>
          <w:color w:val="auto"/>
        </w:rPr>
        <w:t>Entry Fee: £</w:t>
      </w:r>
      <w:r w:rsidR="0086542D" w:rsidRPr="00A62C55">
        <w:rPr>
          <w:rFonts w:ascii="Arial" w:hAnsi="Arial" w:cs="Arial"/>
          <w:b/>
          <w:bCs/>
          <w:color w:val="auto"/>
        </w:rPr>
        <w:t>20</w:t>
      </w:r>
      <w:r w:rsidRPr="00A62C55">
        <w:rPr>
          <w:rFonts w:ascii="Arial" w:hAnsi="Arial" w:cs="Arial"/>
          <w:b/>
          <w:bCs/>
          <w:color w:val="auto"/>
        </w:rPr>
        <w:t xml:space="preserve"> per competitor</w:t>
      </w:r>
      <w:r w:rsidR="00966A42">
        <w:rPr>
          <w:rFonts w:ascii="Arial" w:hAnsi="Arial" w:cs="Arial"/>
          <w:b/>
          <w:bCs/>
          <w:color w:val="auto"/>
        </w:rPr>
        <w:t xml:space="preserve">.   </w:t>
      </w:r>
      <w:r w:rsidRPr="00A62C55">
        <w:rPr>
          <w:rFonts w:ascii="Arial" w:hAnsi="Arial" w:cs="Arial"/>
          <w:b/>
          <w:bCs/>
          <w:color w:val="auto"/>
        </w:rPr>
        <w:t>Class</w:t>
      </w:r>
      <w:r w:rsidR="00966A42">
        <w:rPr>
          <w:rFonts w:ascii="Arial" w:hAnsi="Arial" w:cs="Arial"/>
          <w:b/>
          <w:bCs/>
          <w:color w:val="auto"/>
        </w:rPr>
        <w:t xml:space="preserve"> 5</w:t>
      </w:r>
      <w:r w:rsidR="00836552" w:rsidRPr="00A62C55">
        <w:rPr>
          <w:rFonts w:ascii="Arial" w:hAnsi="Arial" w:cs="Arial"/>
          <w:b/>
          <w:bCs/>
          <w:color w:val="auto"/>
        </w:rPr>
        <w:t xml:space="preserve"> Grassroots </w:t>
      </w:r>
      <w:r w:rsidRPr="00A62C55">
        <w:rPr>
          <w:rFonts w:ascii="Arial" w:hAnsi="Arial" w:cs="Arial"/>
          <w:b/>
          <w:bCs/>
          <w:color w:val="auto"/>
        </w:rPr>
        <w:t xml:space="preserve">Regional qualifier test may be commanded. </w:t>
      </w:r>
      <w:r w:rsidR="00966A42">
        <w:rPr>
          <w:rFonts w:ascii="Arial" w:hAnsi="Arial" w:cs="Arial"/>
          <w:b/>
          <w:bCs/>
          <w:color w:val="auto"/>
        </w:rPr>
        <w:t xml:space="preserve">   </w:t>
      </w:r>
      <w:r w:rsidR="005C4632" w:rsidRPr="00A62C55">
        <w:rPr>
          <w:rFonts w:ascii="Arial" w:hAnsi="Arial" w:cs="Arial"/>
          <w:b/>
          <w:bCs/>
          <w:color w:val="auto"/>
        </w:rPr>
        <w:t>Whips can be carried in all classes.</w:t>
      </w:r>
    </w:p>
    <w:p w14:paraId="5E5015FE" w14:textId="77777777" w:rsidR="007A33E2" w:rsidRPr="00A62C55" w:rsidRDefault="007A33E2" w:rsidP="007450BA">
      <w:pPr>
        <w:pStyle w:val="Default"/>
        <w:rPr>
          <w:rFonts w:ascii="Arial" w:hAnsi="Arial" w:cs="Arial"/>
          <w:b/>
          <w:u w:val="single"/>
        </w:rPr>
      </w:pPr>
    </w:p>
    <w:p w14:paraId="41688D36" w14:textId="77777777" w:rsidR="0098689C" w:rsidRPr="00A62C55" w:rsidRDefault="0098689C" w:rsidP="0098689C">
      <w:pPr>
        <w:pStyle w:val="Default"/>
        <w:rPr>
          <w:rFonts w:ascii="Arial" w:hAnsi="Arial" w:cs="Arial"/>
          <w:b/>
          <w:u w:val="single"/>
        </w:rPr>
      </w:pPr>
      <w:r w:rsidRPr="007F077B">
        <w:rPr>
          <w:rFonts w:ascii="Arial" w:hAnsi="Arial" w:cs="Arial"/>
          <w:b/>
          <w:bCs/>
          <w:color w:val="auto"/>
          <w:u w:val="single"/>
        </w:rPr>
        <w:t xml:space="preserve">Class </w:t>
      </w:r>
      <w:r w:rsidR="00A91149" w:rsidRPr="007F077B">
        <w:rPr>
          <w:rFonts w:ascii="Arial" w:hAnsi="Arial" w:cs="Arial"/>
          <w:b/>
          <w:bCs/>
          <w:color w:val="auto"/>
          <w:u w:val="single"/>
        </w:rPr>
        <w:t>1</w:t>
      </w:r>
      <w:r w:rsidRPr="007F077B">
        <w:rPr>
          <w:rFonts w:ascii="Arial" w:hAnsi="Arial" w:cs="Arial"/>
          <w:b/>
          <w:bCs/>
          <w:color w:val="auto"/>
          <w:u w:val="single"/>
        </w:rPr>
        <w:t>a:</w:t>
      </w:r>
      <w:r w:rsidRPr="00A62C55">
        <w:rPr>
          <w:rFonts w:ascii="Arial" w:hAnsi="Arial" w:cs="Arial"/>
          <w:b/>
          <w:bCs/>
          <w:color w:val="FF0000"/>
          <w:u w:val="single"/>
        </w:rPr>
        <w:t xml:space="preserve"> Team Qualifier </w:t>
      </w:r>
      <w:r w:rsidRPr="00A62C55">
        <w:rPr>
          <w:rFonts w:ascii="Arial" w:hAnsi="Arial" w:cs="Arial"/>
          <w:b/>
          <w:bCs/>
          <w:u w:val="single"/>
        </w:rPr>
        <w:t xml:space="preserve">and </w:t>
      </w:r>
      <w:r w:rsidRPr="007F077B">
        <w:rPr>
          <w:rFonts w:ascii="Arial" w:hAnsi="Arial" w:cs="Arial"/>
          <w:b/>
          <w:bCs/>
          <w:color w:val="auto"/>
          <w:u w:val="single"/>
        </w:rPr>
        <w:t xml:space="preserve">Class </w:t>
      </w:r>
      <w:r w:rsidR="00A91149" w:rsidRPr="007F077B">
        <w:rPr>
          <w:rFonts w:ascii="Arial" w:hAnsi="Arial" w:cs="Arial"/>
          <w:b/>
          <w:bCs/>
          <w:color w:val="auto"/>
          <w:u w:val="single"/>
        </w:rPr>
        <w:t>1</w:t>
      </w:r>
      <w:r w:rsidRPr="007F077B">
        <w:rPr>
          <w:rFonts w:ascii="Arial" w:hAnsi="Arial" w:cs="Arial"/>
          <w:b/>
          <w:bCs/>
          <w:color w:val="auto"/>
          <w:u w:val="single"/>
        </w:rPr>
        <w:t>b:</w:t>
      </w:r>
      <w:r w:rsidRPr="00A62C55">
        <w:rPr>
          <w:rFonts w:ascii="Arial" w:hAnsi="Arial" w:cs="Arial"/>
          <w:b/>
          <w:bCs/>
          <w:color w:val="FF0000"/>
          <w:u w:val="single"/>
        </w:rPr>
        <w:t xml:space="preserve"> Individual Qualifier</w:t>
      </w:r>
      <w:r w:rsidRPr="00A62C55">
        <w:rPr>
          <w:rFonts w:ascii="Arial" w:hAnsi="Arial" w:cs="Arial"/>
          <w:b/>
          <w:bCs/>
          <w:u w:val="single"/>
        </w:rPr>
        <w:t xml:space="preserve">: </w:t>
      </w:r>
      <w:r w:rsidRPr="007F077B">
        <w:rPr>
          <w:rFonts w:ascii="Arial" w:hAnsi="Arial" w:cs="Arial"/>
          <w:b/>
          <w:bCs/>
          <w:color w:val="auto"/>
          <w:u w:val="single"/>
        </w:rPr>
        <w:t xml:space="preserve">Area </w:t>
      </w:r>
      <w:r w:rsidR="00A91149" w:rsidRPr="007F077B">
        <w:rPr>
          <w:rFonts w:ascii="Arial" w:hAnsi="Arial" w:cs="Arial"/>
          <w:b/>
          <w:bCs/>
          <w:color w:val="auto"/>
          <w:u w:val="single"/>
        </w:rPr>
        <w:t>5</w:t>
      </w:r>
      <w:r w:rsidRPr="007F077B">
        <w:rPr>
          <w:rFonts w:ascii="Arial" w:hAnsi="Arial" w:cs="Arial"/>
          <w:b/>
          <w:bCs/>
          <w:color w:val="auto"/>
          <w:u w:val="single"/>
        </w:rPr>
        <w:t xml:space="preserve"> Open Qualifier</w:t>
      </w:r>
      <w:r w:rsidRPr="00A62C55">
        <w:rPr>
          <w:rFonts w:ascii="Arial" w:hAnsi="Arial" w:cs="Arial"/>
          <w:b/>
          <w:bCs/>
          <w:color w:val="FF0000"/>
        </w:rPr>
        <w:t xml:space="preserve"> </w:t>
      </w:r>
      <w:r w:rsidRPr="00A62C55">
        <w:rPr>
          <w:rFonts w:ascii="Arial" w:hAnsi="Arial" w:cs="Arial"/>
          <w:b/>
          <w:bCs/>
        </w:rPr>
        <w:t xml:space="preserve">- </w:t>
      </w:r>
      <w:r w:rsidRPr="00A62C55">
        <w:rPr>
          <w:rFonts w:ascii="Arial" w:hAnsi="Arial" w:cs="Arial"/>
          <w:b/>
        </w:rPr>
        <w:t xml:space="preserve">The </w:t>
      </w:r>
      <w:r w:rsidRPr="00A62C55">
        <w:rPr>
          <w:rFonts w:ascii="Arial" w:hAnsi="Arial" w:cs="Arial"/>
          <w:b/>
          <w:bCs/>
        </w:rPr>
        <w:t>Pony Club Open Dressage Test 2019</w:t>
      </w:r>
    </w:p>
    <w:p w14:paraId="62FE2596" w14:textId="77777777" w:rsidR="0098689C" w:rsidRPr="00A62C55" w:rsidRDefault="0098689C" w:rsidP="007450BA">
      <w:pPr>
        <w:pStyle w:val="Default"/>
        <w:rPr>
          <w:rFonts w:ascii="Arial" w:hAnsi="Arial" w:cs="Arial"/>
          <w:b/>
          <w:u w:val="single"/>
        </w:rPr>
      </w:pPr>
    </w:p>
    <w:p w14:paraId="4AF4C495" w14:textId="77777777" w:rsidR="0098689C" w:rsidRPr="00A62C55" w:rsidRDefault="0098689C" w:rsidP="007450BA">
      <w:pPr>
        <w:pStyle w:val="Default"/>
        <w:rPr>
          <w:rFonts w:ascii="Arial" w:hAnsi="Arial" w:cs="Arial"/>
          <w:b/>
          <w:color w:val="4472C4" w:themeColor="accent1"/>
        </w:rPr>
      </w:pPr>
      <w:r w:rsidRPr="007F077B">
        <w:rPr>
          <w:rFonts w:ascii="Arial" w:hAnsi="Arial" w:cs="Arial"/>
          <w:b/>
          <w:bCs/>
          <w:color w:val="auto"/>
          <w:u w:val="single"/>
        </w:rPr>
        <w:t>Class</w:t>
      </w:r>
      <w:r w:rsidR="00A91149" w:rsidRPr="007F077B">
        <w:rPr>
          <w:rFonts w:ascii="Arial" w:hAnsi="Arial" w:cs="Arial"/>
          <w:b/>
          <w:bCs/>
          <w:color w:val="auto"/>
          <w:u w:val="single"/>
        </w:rPr>
        <w:t xml:space="preserve"> 2</w:t>
      </w:r>
      <w:r w:rsidRPr="007F077B">
        <w:rPr>
          <w:rFonts w:ascii="Arial" w:hAnsi="Arial" w:cs="Arial"/>
          <w:b/>
          <w:bCs/>
          <w:color w:val="auto"/>
          <w:u w:val="single"/>
        </w:rPr>
        <w:t>a:</w:t>
      </w:r>
      <w:r w:rsidRPr="00A62C55">
        <w:rPr>
          <w:rFonts w:ascii="Arial" w:hAnsi="Arial" w:cs="Arial"/>
          <w:b/>
          <w:bCs/>
          <w:color w:val="FF0000"/>
          <w:u w:val="single"/>
        </w:rPr>
        <w:t xml:space="preserve"> Team </w:t>
      </w:r>
      <w:r w:rsidR="002010E7" w:rsidRPr="00A62C55">
        <w:rPr>
          <w:rFonts w:ascii="Arial" w:hAnsi="Arial" w:cs="Arial"/>
          <w:b/>
          <w:bCs/>
          <w:color w:val="FF0000"/>
          <w:u w:val="single"/>
        </w:rPr>
        <w:t xml:space="preserve">Qualifier </w:t>
      </w:r>
      <w:r w:rsidRPr="00A62C55">
        <w:rPr>
          <w:rFonts w:ascii="Arial" w:hAnsi="Arial" w:cs="Arial"/>
          <w:b/>
          <w:bCs/>
          <w:u w:val="single"/>
        </w:rPr>
        <w:t xml:space="preserve">and </w:t>
      </w:r>
      <w:r w:rsidRPr="007F077B">
        <w:rPr>
          <w:rFonts w:ascii="Arial" w:hAnsi="Arial" w:cs="Arial"/>
          <w:b/>
          <w:bCs/>
          <w:color w:val="auto"/>
          <w:u w:val="single"/>
        </w:rPr>
        <w:t xml:space="preserve">Class </w:t>
      </w:r>
      <w:r w:rsidR="00A91149" w:rsidRPr="007F077B">
        <w:rPr>
          <w:rFonts w:ascii="Arial" w:hAnsi="Arial" w:cs="Arial"/>
          <w:b/>
          <w:bCs/>
          <w:color w:val="auto"/>
          <w:u w:val="single"/>
        </w:rPr>
        <w:t>2</w:t>
      </w:r>
      <w:r w:rsidRPr="007F077B">
        <w:rPr>
          <w:rFonts w:ascii="Arial" w:hAnsi="Arial" w:cs="Arial"/>
          <w:b/>
          <w:bCs/>
          <w:color w:val="auto"/>
          <w:u w:val="single"/>
        </w:rPr>
        <w:t>b:</w:t>
      </w:r>
      <w:r w:rsidRPr="00A62C55">
        <w:rPr>
          <w:rFonts w:ascii="Arial" w:hAnsi="Arial" w:cs="Arial"/>
          <w:b/>
          <w:bCs/>
          <w:color w:val="FF0000"/>
          <w:u w:val="single"/>
        </w:rPr>
        <w:t xml:space="preserve"> Individual</w:t>
      </w:r>
      <w:r w:rsidR="002010E7" w:rsidRPr="00A62C55">
        <w:rPr>
          <w:rFonts w:ascii="Arial" w:hAnsi="Arial" w:cs="Arial"/>
          <w:b/>
          <w:bCs/>
          <w:color w:val="FF0000"/>
          <w:u w:val="single"/>
        </w:rPr>
        <w:t xml:space="preserve"> Qualifier</w:t>
      </w:r>
      <w:r w:rsidRPr="00A62C55">
        <w:rPr>
          <w:rFonts w:ascii="Arial" w:hAnsi="Arial" w:cs="Arial"/>
          <w:b/>
          <w:bCs/>
          <w:u w:val="single"/>
        </w:rPr>
        <w:t xml:space="preserve">: </w:t>
      </w:r>
      <w:r w:rsidRPr="007F077B">
        <w:rPr>
          <w:rFonts w:ascii="Arial" w:hAnsi="Arial" w:cs="Arial"/>
          <w:b/>
          <w:bCs/>
          <w:color w:val="auto"/>
          <w:u w:val="single"/>
        </w:rPr>
        <w:t xml:space="preserve">Area </w:t>
      </w:r>
      <w:r w:rsidR="00A91149" w:rsidRPr="007F077B">
        <w:rPr>
          <w:rFonts w:ascii="Arial" w:hAnsi="Arial" w:cs="Arial"/>
          <w:b/>
          <w:bCs/>
          <w:color w:val="auto"/>
          <w:u w:val="single"/>
        </w:rPr>
        <w:t>5</w:t>
      </w:r>
      <w:r w:rsidRPr="007F077B">
        <w:rPr>
          <w:rFonts w:ascii="Arial" w:hAnsi="Arial" w:cs="Arial"/>
          <w:b/>
          <w:bCs/>
          <w:color w:val="auto"/>
          <w:u w:val="single"/>
        </w:rPr>
        <w:t xml:space="preserve"> Intermediate </w:t>
      </w:r>
      <w:r w:rsidR="00E80AC0" w:rsidRPr="007F077B">
        <w:rPr>
          <w:rFonts w:ascii="Arial" w:hAnsi="Arial" w:cs="Arial"/>
          <w:b/>
          <w:bCs/>
          <w:color w:val="auto"/>
          <w:u w:val="single"/>
        </w:rPr>
        <w:t>Q</w:t>
      </w:r>
      <w:r w:rsidRPr="007F077B">
        <w:rPr>
          <w:rFonts w:ascii="Arial" w:hAnsi="Arial" w:cs="Arial"/>
          <w:b/>
          <w:bCs/>
          <w:color w:val="auto"/>
          <w:u w:val="single"/>
        </w:rPr>
        <w:t>ualifier</w:t>
      </w:r>
      <w:r w:rsidRPr="00A62C55">
        <w:rPr>
          <w:rFonts w:ascii="Arial" w:hAnsi="Arial" w:cs="Arial"/>
          <w:b/>
          <w:color w:val="FF0000"/>
        </w:rPr>
        <w:t xml:space="preserve"> </w:t>
      </w:r>
      <w:r w:rsidR="002010E7" w:rsidRPr="00A62C55">
        <w:rPr>
          <w:rFonts w:ascii="Arial" w:hAnsi="Arial" w:cs="Arial"/>
          <w:b/>
          <w:color w:val="4472C4" w:themeColor="accent1"/>
        </w:rPr>
        <w:t>–</w:t>
      </w:r>
      <w:r w:rsidRPr="00A62C55">
        <w:rPr>
          <w:rFonts w:ascii="Arial" w:hAnsi="Arial" w:cs="Arial"/>
          <w:b/>
          <w:color w:val="4472C4" w:themeColor="accent1"/>
        </w:rPr>
        <w:t xml:space="preserve"> </w:t>
      </w:r>
      <w:r w:rsidRPr="00A62C55">
        <w:rPr>
          <w:rFonts w:ascii="Arial" w:hAnsi="Arial" w:cs="Arial"/>
          <w:b/>
          <w:color w:val="auto"/>
        </w:rPr>
        <w:t xml:space="preserve">The </w:t>
      </w:r>
      <w:r w:rsidRPr="00A62C55">
        <w:rPr>
          <w:rFonts w:ascii="Arial" w:hAnsi="Arial" w:cs="Arial"/>
          <w:b/>
          <w:bCs/>
        </w:rPr>
        <w:t>Pony Club Intermediate Dressage Test 2013</w:t>
      </w:r>
    </w:p>
    <w:p w14:paraId="2B2660D8" w14:textId="77777777" w:rsidR="00966A42" w:rsidRDefault="00966A42" w:rsidP="007450BA">
      <w:pPr>
        <w:pStyle w:val="Default"/>
        <w:rPr>
          <w:rFonts w:ascii="Arial" w:hAnsi="Arial" w:cs="Arial"/>
        </w:rPr>
      </w:pPr>
    </w:p>
    <w:p w14:paraId="7A5E1AB4" w14:textId="77777777" w:rsidR="00966A42" w:rsidRDefault="007450BA" w:rsidP="00966A42">
      <w:pPr>
        <w:pStyle w:val="Default"/>
        <w:numPr>
          <w:ilvl w:val="0"/>
          <w:numId w:val="10"/>
        </w:numPr>
        <w:rPr>
          <w:rFonts w:ascii="Arial" w:hAnsi="Arial" w:cs="Arial"/>
        </w:rPr>
      </w:pPr>
      <w:r w:rsidRPr="00A62C55">
        <w:rPr>
          <w:rFonts w:ascii="Arial" w:hAnsi="Arial" w:cs="Arial"/>
        </w:rPr>
        <w:t xml:space="preserve">represented any Branch or Centre in Open Area Dressage or above in previous years. </w:t>
      </w:r>
    </w:p>
    <w:p w14:paraId="07335C3D" w14:textId="77777777" w:rsidR="00966A42" w:rsidRDefault="007450BA" w:rsidP="00966A42">
      <w:pPr>
        <w:pStyle w:val="Default"/>
        <w:numPr>
          <w:ilvl w:val="0"/>
          <w:numId w:val="10"/>
        </w:numPr>
        <w:rPr>
          <w:rFonts w:ascii="Arial" w:hAnsi="Arial" w:cs="Arial"/>
        </w:rPr>
      </w:pPr>
      <w:r w:rsidRPr="00A62C55">
        <w:rPr>
          <w:rFonts w:ascii="Arial" w:hAnsi="Arial" w:cs="Arial"/>
        </w:rPr>
        <w:t>won any British Dressage (or Dressage Ireland) points at Elementary level or above</w:t>
      </w:r>
      <w:r w:rsidR="00933311" w:rsidRPr="00A62C55">
        <w:rPr>
          <w:rFonts w:ascii="Arial" w:hAnsi="Arial" w:cs="Arial"/>
        </w:rPr>
        <w:t>.</w:t>
      </w:r>
    </w:p>
    <w:p w14:paraId="5866328D" w14:textId="77777777" w:rsidR="007450BA" w:rsidRPr="00A62C55" w:rsidRDefault="00933311" w:rsidP="00966A42">
      <w:pPr>
        <w:pStyle w:val="Default"/>
        <w:numPr>
          <w:ilvl w:val="0"/>
          <w:numId w:val="10"/>
        </w:numPr>
        <w:rPr>
          <w:rFonts w:ascii="Arial" w:hAnsi="Arial" w:cs="Arial"/>
        </w:rPr>
      </w:pPr>
      <w:r w:rsidRPr="00A62C55">
        <w:rPr>
          <w:rFonts w:ascii="Arial" w:hAnsi="Arial" w:cs="Arial"/>
        </w:rPr>
        <w:t xml:space="preserve"> c</w:t>
      </w:r>
      <w:r w:rsidR="007450BA" w:rsidRPr="00A62C55">
        <w:rPr>
          <w:rFonts w:ascii="Arial" w:hAnsi="Arial" w:cs="Arial"/>
        </w:rPr>
        <w:t>ompeted at BD (or DI) Medium level or above</w:t>
      </w:r>
      <w:r w:rsidRPr="00A62C55">
        <w:rPr>
          <w:rFonts w:ascii="Arial" w:hAnsi="Arial" w:cs="Arial"/>
        </w:rPr>
        <w:t xml:space="preserve"> (BD Team / My quest competitions do not count for the purpose of this rule).</w:t>
      </w:r>
    </w:p>
    <w:p w14:paraId="63AE335F" w14:textId="77777777" w:rsidR="007450BA" w:rsidRPr="007F077B" w:rsidRDefault="007450BA" w:rsidP="00311243">
      <w:pPr>
        <w:pStyle w:val="Default"/>
        <w:rPr>
          <w:rFonts w:ascii="Arial" w:hAnsi="Arial" w:cs="Arial"/>
          <w:color w:val="auto"/>
          <w:u w:val="single"/>
        </w:rPr>
      </w:pPr>
    </w:p>
    <w:p w14:paraId="2CF5AFC9" w14:textId="77777777" w:rsidR="005872CF" w:rsidRDefault="005872CF" w:rsidP="005872CF">
      <w:pPr>
        <w:pStyle w:val="Default"/>
        <w:rPr>
          <w:rFonts w:ascii="Arial" w:hAnsi="Arial" w:cs="Arial"/>
          <w:b/>
          <w:bCs/>
        </w:rPr>
      </w:pPr>
      <w:r w:rsidRPr="007F077B">
        <w:rPr>
          <w:rFonts w:ascii="Arial" w:hAnsi="Arial" w:cs="Arial"/>
          <w:b/>
          <w:color w:val="auto"/>
          <w:u w:val="single"/>
        </w:rPr>
        <w:t xml:space="preserve">Class </w:t>
      </w:r>
      <w:r w:rsidR="00A91149" w:rsidRPr="007F077B">
        <w:rPr>
          <w:rFonts w:ascii="Arial" w:hAnsi="Arial" w:cs="Arial"/>
          <w:b/>
          <w:color w:val="auto"/>
          <w:u w:val="single"/>
        </w:rPr>
        <w:t>3</w:t>
      </w:r>
      <w:r w:rsidRPr="007F077B">
        <w:rPr>
          <w:rFonts w:ascii="Arial" w:hAnsi="Arial" w:cs="Arial"/>
          <w:b/>
          <w:color w:val="auto"/>
          <w:u w:val="single"/>
        </w:rPr>
        <w:t>a</w:t>
      </w:r>
      <w:r w:rsidR="00480EE1" w:rsidRPr="007F077B">
        <w:rPr>
          <w:rFonts w:ascii="Arial" w:hAnsi="Arial" w:cs="Arial"/>
          <w:b/>
          <w:color w:val="auto"/>
          <w:u w:val="single"/>
        </w:rPr>
        <w:t>: Team Qualifier</w:t>
      </w:r>
      <w:r w:rsidR="0098689C" w:rsidRPr="007F077B">
        <w:rPr>
          <w:rFonts w:ascii="Arial" w:hAnsi="Arial" w:cs="Arial"/>
          <w:b/>
          <w:color w:val="auto"/>
          <w:u w:val="single"/>
        </w:rPr>
        <w:t xml:space="preserve"> and Class </w:t>
      </w:r>
      <w:r w:rsidR="00A91149" w:rsidRPr="007F077B">
        <w:rPr>
          <w:rFonts w:ascii="Arial" w:hAnsi="Arial" w:cs="Arial"/>
          <w:b/>
          <w:color w:val="auto"/>
          <w:u w:val="single"/>
        </w:rPr>
        <w:t>3</w:t>
      </w:r>
      <w:r w:rsidR="0098689C" w:rsidRPr="007F077B">
        <w:rPr>
          <w:rFonts w:ascii="Arial" w:hAnsi="Arial" w:cs="Arial"/>
          <w:b/>
          <w:color w:val="auto"/>
          <w:u w:val="single"/>
        </w:rPr>
        <w:t>b</w:t>
      </w:r>
      <w:r w:rsidR="00E80AC0" w:rsidRPr="007F077B">
        <w:rPr>
          <w:rFonts w:ascii="Arial" w:hAnsi="Arial" w:cs="Arial"/>
          <w:b/>
          <w:color w:val="auto"/>
          <w:u w:val="single"/>
        </w:rPr>
        <w:t>:</w:t>
      </w:r>
      <w:r w:rsidR="00480EE1" w:rsidRPr="00A62C55">
        <w:rPr>
          <w:rFonts w:ascii="Arial" w:hAnsi="Arial" w:cs="Arial"/>
          <w:b/>
          <w:color w:val="FF0000"/>
          <w:u w:val="single"/>
        </w:rPr>
        <w:t xml:space="preserve"> </w:t>
      </w:r>
      <w:r w:rsidR="00E80AC0" w:rsidRPr="00A62C55">
        <w:rPr>
          <w:rFonts w:ascii="Arial" w:hAnsi="Arial" w:cs="Arial"/>
          <w:b/>
          <w:color w:val="FF0000"/>
          <w:u w:val="single"/>
        </w:rPr>
        <w:t xml:space="preserve">Individual </w:t>
      </w:r>
      <w:r w:rsidR="00480EE1" w:rsidRPr="00A62C55">
        <w:rPr>
          <w:rFonts w:ascii="Arial" w:hAnsi="Arial" w:cs="Arial"/>
          <w:b/>
          <w:color w:val="FF0000"/>
          <w:u w:val="single"/>
        </w:rPr>
        <w:t>Qualifier</w:t>
      </w:r>
      <w:r w:rsidR="001D7A0A" w:rsidRPr="00A62C55">
        <w:rPr>
          <w:rFonts w:ascii="Arial" w:hAnsi="Arial" w:cs="Arial"/>
          <w:b/>
          <w:u w:val="single"/>
        </w:rPr>
        <w:t>:</w:t>
      </w:r>
      <w:r w:rsidRPr="00A62C55">
        <w:rPr>
          <w:rFonts w:ascii="Arial" w:hAnsi="Arial" w:cs="Arial"/>
          <w:b/>
          <w:u w:val="single"/>
        </w:rPr>
        <w:t xml:space="preserve"> </w:t>
      </w:r>
      <w:r w:rsidR="001D7A0A" w:rsidRPr="00A62C55">
        <w:rPr>
          <w:rFonts w:ascii="Arial" w:hAnsi="Arial" w:cs="Arial"/>
          <w:b/>
          <w:bCs/>
          <w:u w:val="single"/>
        </w:rPr>
        <w:t xml:space="preserve">Area </w:t>
      </w:r>
      <w:r w:rsidR="00A91149" w:rsidRPr="00A62C55">
        <w:rPr>
          <w:rFonts w:ascii="Arial" w:hAnsi="Arial" w:cs="Arial"/>
          <w:b/>
          <w:bCs/>
          <w:u w:val="single"/>
        </w:rPr>
        <w:t>5</w:t>
      </w:r>
      <w:r w:rsidR="001D7A0A" w:rsidRPr="00A62C55">
        <w:rPr>
          <w:rFonts w:ascii="Arial" w:hAnsi="Arial" w:cs="Arial"/>
          <w:b/>
          <w:bCs/>
          <w:u w:val="single"/>
        </w:rPr>
        <w:t xml:space="preserve"> </w:t>
      </w:r>
      <w:r w:rsidR="001D7A0A" w:rsidRPr="007F077B">
        <w:rPr>
          <w:rFonts w:ascii="Arial" w:hAnsi="Arial" w:cs="Arial"/>
          <w:b/>
          <w:bCs/>
          <w:color w:val="auto"/>
          <w:u w:val="single"/>
        </w:rPr>
        <w:t xml:space="preserve">Novice </w:t>
      </w:r>
      <w:r w:rsidR="00E80AC0" w:rsidRPr="007F077B">
        <w:rPr>
          <w:rFonts w:ascii="Arial" w:hAnsi="Arial" w:cs="Arial"/>
          <w:b/>
          <w:bCs/>
          <w:color w:val="auto"/>
          <w:u w:val="single"/>
        </w:rPr>
        <w:t>Q</w:t>
      </w:r>
      <w:r w:rsidR="00F461EC" w:rsidRPr="007F077B">
        <w:rPr>
          <w:rFonts w:ascii="Arial" w:hAnsi="Arial" w:cs="Arial"/>
          <w:b/>
          <w:bCs/>
          <w:color w:val="auto"/>
          <w:u w:val="single"/>
        </w:rPr>
        <w:t>ualifier</w:t>
      </w:r>
      <w:r w:rsidR="00F461EC" w:rsidRPr="00A62C55">
        <w:rPr>
          <w:rFonts w:ascii="Arial" w:hAnsi="Arial" w:cs="Arial"/>
          <w:b/>
          <w:color w:val="FF0000"/>
        </w:rPr>
        <w:t xml:space="preserve"> </w:t>
      </w:r>
      <w:r w:rsidR="00F461EC" w:rsidRPr="00A62C55">
        <w:rPr>
          <w:rFonts w:ascii="Arial" w:hAnsi="Arial" w:cs="Arial"/>
          <w:b/>
          <w:color w:val="4472C4" w:themeColor="accent1"/>
        </w:rPr>
        <w:t>-</w:t>
      </w:r>
      <w:r w:rsidR="00A3119E" w:rsidRPr="00A62C55">
        <w:rPr>
          <w:rFonts w:ascii="Arial" w:hAnsi="Arial" w:cs="Arial"/>
          <w:b/>
          <w:color w:val="4472C4" w:themeColor="accent1"/>
        </w:rPr>
        <w:t xml:space="preserve"> </w:t>
      </w:r>
      <w:r w:rsidR="00CF04B1" w:rsidRPr="00A62C55">
        <w:rPr>
          <w:rFonts w:ascii="Arial" w:hAnsi="Arial" w:cs="Arial"/>
          <w:b/>
          <w:color w:val="auto"/>
        </w:rPr>
        <w:t xml:space="preserve">The </w:t>
      </w:r>
      <w:r w:rsidR="00107515" w:rsidRPr="00A62C55">
        <w:rPr>
          <w:rFonts w:ascii="Arial" w:hAnsi="Arial" w:cs="Arial"/>
          <w:b/>
          <w:bCs/>
        </w:rPr>
        <w:t>Pony Club Novice Dressage Test 201</w:t>
      </w:r>
      <w:r w:rsidR="00E531C8" w:rsidRPr="00A62C55">
        <w:rPr>
          <w:rFonts w:ascii="Arial" w:hAnsi="Arial" w:cs="Arial"/>
          <w:b/>
          <w:bCs/>
        </w:rPr>
        <w:t>9</w:t>
      </w:r>
      <w:r w:rsidR="00107515" w:rsidRPr="00A62C55">
        <w:rPr>
          <w:rFonts w:ascii="Arial" w:hAnsi="Arial" w:cs="Arial"/>
          <w:b/>
          <w:bCs/>
        </w:rPr>
        <w:t xml:space="preserve">  </w:t>
      </w:r>
    </w:p>
    <w:p w14:paraId="6865778D" w14:textId="77777777" w:rsidR="00A62C55" w:rsidRDefault="00A62C55" w:rsidP="005872CF">
      <w:pPr>
        <w:pStyle w:val="Default"/>
        <w:rPr>
          <w:rFonts w:ascii="Arial" w:hAnsi="Arial" w:cs="Arial"/>
          <w:b/>
          <w:bCs/>
        </w:rPr>
      </w:pPr>
    </w:p>
    <w:p w14:paraId="17A84BA5" w14:textId="77777777" w:rsidR="007F077B" w:rsidRPr="00A62C55" w:rsidRDefault="007F077B" w:rsidP="005872CF">
      <w:pPr>
        <w:pStyle w:val="Default"/>
        <w:rPr>
          <w:rFonts w:ascii="Arial" w:hAnsi="Arial" w:cs="Arial"/>
          <w:b/>
          <w:bCs/>
        </w:rPr>
      </w:pPr>
    </w:p>
    <w:p w14:paraId="2E6AB03D" w14:textId="77777777" w:rsidR="00966A42" w:rsidRDefault="005872CF" w:rsidP="00803FAD">
      <w:pPr>
        <w:pStyle w:val="Default"/>
        <w:rPr>
          <w:rFonts w:ascii="Arial" w:hAnsi="Arial" w:cs="Arial"/>
          <w:b/>
        </w:rPr>
      </w:pPr>
      <w:r w:rsidRPr="00A62C55">
        <w:rPr>
          <w:rFonts w:ascii="Arial" w:hAnsi="Arial" w:cs="Arial"/>
          <w:b/>
        </w:rPr>
        <w:t xml:space="preserve">Riders are NOT eligible if they </w:t>
      </w:r>
      <w:r w:rsidR="00605D5C" w:rsidRPr="00A62C55">
        <w:rPr>
          <w:rFonts w:ascii="Arial" w:hAnsi="Arial" w:cs="Arial"/>
          <w:b/>
        </w:rPr>
        <w:t>have: -</w:t>
      </w:r>
    </w:p>
    <w:p w14:paraId="4DF7EFF2" w14:textId="77777777" w:rsidR="00966A42" w:rsidRDefault="005872CF" w:rsidP="007F077B">
      <w:pPr>
        <w:pStyle w:val="Default"/>
        <w:numPr>
          <w:ilvl w:val="0"/>
          <w:numId w:val="12"/>
        </w:numPr>
        <w:rPr>
          <w:rFonts w:ascii="Arial" w:hAnsi="Arial" w:cs="Arial"/>
        </w:rPr>
      </w:pPr>
      <w:r w:rsidRPr="00A62C55">
        <w:rPr>
          <w:rFonts w:ascii="Arial" w:hAnsi="Arial" w:cs="Arial"/>
        </w:rPr>
        <w:t xml:space="preserve">competed an Open Area level or above competition in Dressage in the current year or have done so in previous years. </w:t>
      </w:r>
    </w:p>
    <w:p w14:paraId="3BBD044F" w14:textId="77777777" w:rsidR="00966A42" w:rsidRDefault="005872CF" w:rsidP="007F077B">
      <w:pPr>
        <w:pStyle w:val="Default"/>
        <w:numPr>
          <w:ilvl w:val="0"/>
          <w:numId w:val="12"/>
        </w:numPr>
        <w:rPr>
          <w:rFonts w:ascii="Arial" w:hAnsi="Arial" w:cs="Arial"/>
        </w:rPr>
      </w:pPr>
      <w:r w:rsidRPr="00A62C55">
        <w:rPr>
          <w:rFonts w:ascii="Arial" w:hAnsi="Arial" w:cs="Arial"/>
        </w:rPr>
        <w:t>won any BD (or DI) points (BD Preliminary points do not count for the purposes of this rule).</w:t>
      </w:r>
    </w:p>
    <w:p w14:paraId="5D5B2C08" w14:textId="77777777" w:rsidR="00803FAD" w:rsidRPr="00A62C55" w:rsidRDefault="005872CF" w:rsidP="007F077B">
      <w:pPr>
        <w:pStyle w:val="Default"/>
        <w:numPr>
          <w:ilvl w:val="0"/>
          <w:numId w:val="12"/>
        </w:numPr>
        <w:rPr>
          <w:rFonts w:ascii="Arial" w:hAnsi="Arial" w:cs="Arial"/>
        </w:rPr>
      </w:pPr>
      <w:r w:rsidRPr="00A62C55">
        <w:rPr>
          <w:rFonts w:ascii="Arial" w:hAnsi="Arial" w:cs="Arial"/>
        </w:rPr>
        <w:t>competed at BD (or DI) Elementary level or above</w:t>
      </w:r>
      <w:r w:rsidR="00803FAD" w:rsidRPr="00A62C55">
        <w:rPr>
          <w:rFonts w:ascii="Arial" w:hAnsi="Arial" w:cs="Arial"/>
        </w:rPr>
        <w:t xml:space="preserve">  (BD Team / My quest competitions do not count for the purpose of this rule)</w:t>
      </w:r>
    </w:p>
    <w:p w14:paraId="0DB506E0" w14:textId="77777777" w:rsidR="00347690" w:rsidRPr="00A62C55" w:rsidRDefault="00347690" w:rsidP="00803FAD">
      <w:pPr>
        <w:pStyle w:val="Default"/>
        <w:rPr>
          <w:rFonts w:ascii="Arial" w:hAnsi="Arial" w:cs="Arial"/>
          <w:b/>
          <w:u w:val="single"/>
        </w:rPr>
      </w:pPr>
    </w:p>
    <w:p w14:paraId="74D57C4A" w14:textId="77777777" w:rsidR="00803FAD" w:rsidRDefault="005872CF" w:rsidP="00803FAD">
      <w:pPr>
        <w:pStyle w:val="Default"/>
        <w:rPr>
          <w:rFonts w:ascii="Arial" w:hAnsi="Arial" w:cs="Arial"/>
          <w:b/>
          <w:bCs/>
        </w:rPr>
      </w:pPr>
      <w:r w:rsidRPr="007F077B">
        <w:rPr>
          <w:rFonts w:ascii="Arial" w:hAnsi="Arial" w:cs="Arial"/>
          <w:b/>
          <w:color w:val="auto"/>
          <w:u w:val="single"/>
        </w:rPr>
        <w:t xml:space="preserve">Class </w:t>
      </w:r>
      <w:r w:rsidR="00A91149" w:rsidRPr="007F077B">
        <w:rPr>
          <w:rFonts w:ascii="Arial" w:hAnsi="Arial" w:cs="Arial"/>
          <w:b/>
          <w:color w:val="auto"/>
          <w:u w:val="single"/>
        </w:rPr>
        <w:t>4</w:t>
      </w:r>
      <w:r w:rsidR="001D7A0A" w:rsidRPr="007F077B">
        <w:rPr>
          <w:rFonts w:ascii="Arial" w:hAnsi="Arial" w:cs="Arial"/>
          <w:b/>
          <w:color w:val="auto"/>
          <w:u w:val="single"/>
        </w:rPr>
        <w:t>:</w:t>
      </w:r>
      <w:r w:rsidR="009D6412" w:rsidRPr="00A62C55">
        <w:rPr>
          <w:rFonts w:ascii="Arial" w:hAnsi="Arial" w:cs="Arial"/>
          <w:b/>
          <w:u w:val="single"/>
        </w:rPr>
        <w:t xml:space="preserve"> </w:t>
      </w:r>
      <w:r w:rsidR="001D7A0A" w:rsidRPr="00A62C55">
        <w:rPr>
          <w:rFonts w:ascii="Arial" w:hAnsi="Arial" w:cs="Arial"/>
          <w:b/>
          <w:bCs/>
          <w:color w:val="FF0000"/>
          <w:u w:val="single"/>
        </w:rPr>
        <w:t xml:space="preserve">Open Novice </w:t>
      </w:r>
      <w:r w:rsidR="003C475F" w:rsidRPr="00A62C55">
        <w:rPr>
          <w:rFonts w:ascii="Arial" w:hAnsi="Arial" w:cs="Arial"/>
          <w:b/>
          <w:bCs/>
          <w:color w:val="FF0000"/>
          <w:u w:val="single"/>
        </w:rPr>
        <w:t>I</w:t>
      </w:r>
      <w:r w:rsidR="001D7A0A" w:rsidRPr="00A62C55">
        <w:rPr>
          <w:rFonts w:ascii="Arial" w:hAnsi="Arial" w:cs="Arial"/>
          <w:b/>
          <w:bCs/>
          <w:color w:val="FF0000"/>
          <w:u w:val="single"/>
        </w:rPr>
        <w:t>ndividual</w:t>
      </w:r>
      <w:r w:rsidR="00F360B5" w:rsidRPr="00A62C55">
        <w:rPr>
          <w:rFonts w:ascii="Arial" w:hAnsi="Arial" w:cs="Arial"/>
          <w:b/>
          <w:bCs/>
          <w:color w:val="FF0000"/>
          <w:u w:val="single"/>
        </w:rPr>
        <w:t>s</w:t>
      </w:r>
      <w:r w:rsidR="001D7A0A" w:rsidRPr="00A62C55">
        <w:rPr>
          <w:rFonts w:ascii="Arial" w:hAnsi="Arial" w:cs="Arial"/>
          <w:b/>
          <w:bCs/>
          <w:color w:val="FF0000"/>
          <w:u w:val="single"/>
        </w:rPr>
        <w:t xml:space="preserve"> </w:t>
      </w:r>
      <w:r w:rsidR="00E80AC0" w:rsidRPr="00A62C55">
        <w:rPr>
          <w:rFonts w:ascii="Arial" w:hAnsi="Arial" w:cs="Arial"/>
          <w:b/>
          <w:bCs/>
          <w:color w:val="FF0000"/>
          <w:u w:val="single"/>
        </w:rPr>
        <w:t xml:space="preserve">only </w:t>
      </w:r>
      <w:r w:rsidR="00E80AC0" w:rsidRPr="00A62C55">
        <w:rPr>
          <w:rFonts w:ascii="Arial" w:hAnsi="Arial" w:cs="Arial"/>
          <w:b/>
          <w:bCs/>
          <w:u w:val="single"/>
        </w:rPr>
        <w:t>Q</w:t>
      </w:r>
      <w:r w:rsidR="001D7A0A" w:rsidRPr="00A62C55">
        <w:rPr>
          <w:rFonts w:ascii="Arial" w:hAnsi="Arial" w:cs="Arial"/>
          <w:b/>
          <w:bCs/>
          <w:u w:val="single"/>
        </w:rPr>
        <w:t>ualifier</w:t>
      </w:r>
      <w:r w:rsidR="00F461EC" w:rsidRPr="00A62C55">
        <w:rPr>
          <w:rFonts w:ascii="Arial" w:hAnsi="Arial" w:cs="Arial"/>
          <w:b/>
          <w:color w:val="4472C4" w:themeColor="accent1"/>
        </w:rPr>
        <w:t xml:space="preserve">- </w:t>
      </w:r>
      <w:r w:rsidR="00CF04B1" w:rsidRPr="00A62C55">
        <w:rPr>
          <w:rFonts w:ascii="Arial" w:hAnsi="Arial" w:cs="Arial"/>
          <w:b/>
          <w:color w:val="auto"/>
        </w:rPr>
        <w:t xml:space="preserve">The </w:t>
      </w:r>
      <w:r w:rsidR="00107515" w:rsidRPr="00A62C55">
        <w:rPr>
          <w:rFonts w:ascii="Arial" w:hAnsi="Arial" w:cs="Arial"/>
          <w:b/>
          <w:bCs/>
        </w:rPr>
        <w:t>Pony Club Novice Dressage Test 201</w:t>
      </w:r>
      <w:r w:rsidR="00E531C8" w:rsidRPr="00A62C55">
        <w:rPr>
          <w:rFonts w:ascii="Arial" w:hAnsi="Arial" w:cs="Arial"/>
          <w:b/>
          <w:bCs/>
        </w:rPr>
        <w:t>9</w:t>
      </w:r>
    </w:p>
    <w:p w14:paraId="3D0E1693" w14:textId="77777777" w:rsidR="00A62C55" w:rsidRPr="00A62C55" w:rsidRDefault="00A62C55" w:rsidP="00803FAD">
      <w:pPr>
        <w:pStyle w:val="Default"/>
        <w:rPr>
          <w:rFonts w:ascii="Arial" w:hAnsi="Arial" w:cs="Arial"/>
          <w:b/>
          <w:color w:val="4472C4" w:themeColor="accent1"/>
          <w:u w:val="single"/>
        </w:rPr>
      </w:pPr>
    </w:p>
    <w:p w14:paraId="6084CA43" w14:textId="77777777" w:rsidR="00966A42" w:rsidRDefault="0024434B" w:rsidP="00966A42">
      <w:pPr>
        <w:pStyle w:val="NormalWeb"/>
        <w:shd w:val="clear" w:color="auto" w:fill="FFFFFF"/>
        <w:spacing w:before="0" w:beforeAutospacing="0" w:after="0" w:afterAutospacing="0"/>
        <w:ind w:left="820" w:hanging="471"/>
        <w:rPr>
          <w:rFonts w:ascii="Arial" w:hAnsi="Arial" w:cs="Arial"/>
          <w:color w:val="1A1A18"/>
        </w:rPr>
      </w:pPr>
      <w:r w:rsidRPr="00966A42">
        <w:rPr>
          <w:rFonts w:ascii="Arial" w:hAnsi="Arial" w:cs="Arial"/>
          <w:color w:val="1A1A18"/>
        </w:rPr>
        <w:t xml:space="preserve">Competition at the Area Competition as individuals only. </w:t>
      </w:r>
    </w:p>
    <w:p w14:paraId="61504368" w14:textId="77777777" w:rsidR="007F077B" w:rsidRDefault="007F077B" w:rsidP="00966A42">
      <w:pPr>
        <w:pStyle w:val="NormalWeb"/>
        <w:shd w:val="clear" w:color="auto" w:fill="FFFFFF"/>
        <w:spacing w:before="0" w:beforeAutospacing="0" w:after="0" w:afterAutospacing="0"/>
        <w:ind w:left="820" w:hanging="471"/>
        <w:rPr>
          <w:rFonts w:ascii="Arial" w:hAnsi="Arial" w:cs="Arial"/>
          <w:color w:val="1A1A18"/>
        </w:rPr>
      </w:pPr>
    </w:p>
    <w:p w14:paraId="5F36C92B" w14:textId="77777777" w:rsidR="00966A42" w:rsidRPr="00966A42" w:rsidRDefault="00966A42" w:rsidP="007F077B">
      <w:pPr>
        <w:pStyle w:val="NormalWeb"/>
        <w:numPr>
          <w:ilvl w:val="0"/>
          <w:numId w:val="14"/>
        </w:numPr>
        <w:shd w:val="clear" w:color="auto" w:fill="FFFFFF"/>
        <w:spacing w:before="0" w:beforeAutospacing="0" w:after="0" w:afterAutospacing="0"/>
        <w:rPr>
          <w:rFonts w:ascii="Arial" w:hAnsi="Arial" w:cs="Arial"/>
          <w:color w:val="201F1E"/>
        </w:rPr>
      </w:pPr>
      <w:r w:rsidRPr="00966A42">
        <w:rPr>
          <w:rFonts w:ascii="Arial" w:hAnsi="Arial" w:cs="Arial"/>
          <w:color w:val="201F1E"/>
          <w:bdr w:val="none" w:sz="0" w:space="0" w:color="auto" w:frame="1"/>
        </w:rPr>
        <w:t>Open to all Members </w:t>
      </w:r>
      <w:r w:rsidRPr="00966A42">
        <w:rPr>
          <w:rFonts w:ascii="Arial" w:hAnsi="Arial" w:cs="Arial"/>
          <w:b/>
          <w:bCs/>
          <w:color w:val="201F1E"/>
          <w:bdr w:val="none" w:sz="0" w:space="0" w:color="auto" w:frame="1"/>
        </w:rPr>
        <w:t>who are not eligible for the Novice.</w:t>
      </w:r>
    </w:p>
    <w:p w14:paraId="53D04F09" w14:textId="77777777" w:rsidR="00966A42" w:rsidRPr="00966A42" w:rsidRDefault="00966A42" w:rsidP="007F077B">
      <w:pPr>
        <w:pStyle w:val="NormalWeb"/>
        <w:numPr>
          <w:ilvl w:val="0"/>
          <w:numId w:val="14"/>
        </w:numPr>
        <w:shd w:val="clear" w:color="auto" w:fill="FFFFFF"/>
        <w:spacing w:before="0" w:beforeAutospacing="0" w:after="0" w:afterAutospacing="0"/>
        <w:rPr>
          <w:rFonts w:ascii="Arial" w:hAnsi="Arial" w:cs="Arial"/>
          <w:color w:val="201F1E"/>
        </w:rPr>
      </w:pPr>
      <w:r w:rsidRPr="00966A42">
        <w:rPr>
          <w:rFonts w:ascii="Arial" w:hAnsi="Arial" w:cs="Arial"/>
          <w:color w:val="201F1E"/>
          <w:bdr w:val="none" w:sz="0" w:space="0" w:color="auto" w:frame="1"/>
        </w:rPr>
        <w:t>Open to any Horse.</w:t>
      </w:r>
    </w:p>
    <w:p w14:paraId="7974F2FE" w14:textId="77777777" w:rsidR="00966A42" w:rsidRPr="00966A42" w:rsidRDefault="00966A42" w:rsidP="007F077B">
      <w:pPr>
        <w:pStyle w:val="NormalWeb"/>
        <w:numPr>
          <w:ilvl w:val="0"/>
          <w:numId w:val="14"/>
        </w:numPr>
        <w:shd w:val="clear" w:color="auto" w:fill="FFFFFF"/>
        <w:spacing w:before="0" w:beforeAutospacing="0" w:after="0" w:afterAutospacing="0"/>
        <w:rPr>
          <w:rFonts w:ascii="Arial" w:hAnsi="Arial" w:cs="Arial"/>
          <w:color w:val="201F1E"/>
        </w:rPr>
      </w:pPr>
      <w:r w:rsidRPr="00966A42">
        <w:rPr>
          <w:rFonts w:ascii="Arial" w:hAnsi="Arial" w:cs="Arial"/>
          <w:color w:val="201F1E"/>
          <w:bdr w:val="none" w:sz="0" w:space="0" w:color="auto" w:frame="1"/>
        </w:rPr>
        <w:t>Eligibility is subject to points 1 – 8 in the Dressage Rule Book.</w:t>
      </w:r>
    </w:p>
    <w:p w14:paraId="169AFB9A" w14:textId="77777777" w:rsidR="00966A42" w:rsidRPr="00966A42" w:rsidRDefault="0024434B" w:rsidP="00966A42">
      <w:pPr>
        <w:pStyle w:val="Heading1"/>
        <w:jc w:val="left"/>
        <w:rPr>
          <w:b w:val="0"/>
          <w:sz w:val="24"/>
        </w:rPr>
      </w:pPr>
      <w:r w:rsidRPr="00966A42">
        <w:rPr>
          <w:b w:val="0"/>
          <w:sz w:val="24"/>
        </w:rPr>
        <w:t>The</w:t>
      </w:r>
      <w:r w:rsidR="00715214" w:rsidRPr="00966A42">
        <w:rPr>
          <w:b w:val="0"/>
          <w:sz w:val="24"/>
        </w:rPr>
        <w:t xml:space="preserve"> </w:t>
      </w:r>
      <w:r w:rsidRPr="00966A42">
        <w:rPr>
          <w:b w:val="0"/>
          <w:sz w:val="24"/>
        </w:rPr>
        <w:t>Open Novice is to be run as an additional section to the Novice</w:t>
      </w:r>
      <w:r w:rsidR="00715214" w:rsidRPr="00966A42">
        <w:rPr>
          <w:b w:val="0"/>
          <w:sz w:val="24"/>
        </w:rPr>
        <w:t xml:space="preserve"> </w:t>
      </w:r>
      <w:r w:rsidRPr="00966A42">
        <w:rPr>
          <w:b w:val="0"/>
          <w:sz w:val="24"/>
        </w:rPr>
        <w:t>competition. Area Competitions may run up to two Open Novice</w:t>
      </w:r>
      <w:r w:rsidR="00715214" w:rsidRPr="00966A42">
        <w:rPr>
          <w:b w:val="0"/>
          <w:sz w:val="24"/>
        </w:rPr>
        <w:t xml:space="preserve"> </w:t>
      </w:r>
      <w:r w:rsidRPr="00966A42">
        <w:rPr>
          <w:b w:val="0"/>
          <w:sz w:val="24"/>
        </w:rPr>
        <w:t>sections if they have more than 20 competitors. If two sections are</w:t>
      </w:r>
      <w:r w:rsidR="00715214" w:rsidRPr="00966A42">
        <w:rPr>
          <w:b w:val="0"/>
          <w:sz w:val="24"/>
        </w:rPr>
        <w:t xml:space="preserve"> </w:t>
      </w:r>
      <w:r w:rsidRPr="00966A42">
        <w:rPr>
          <w:b w:val="0"/>
          <w:sz w:val="24"/>
        </w:rPr>
        <w:t>run, only the 1st placed competitor in each section will qualify for</w:t>
      </w:r>
      <w:r w:rsidR="00966A42" w:rsidRPr="00966A42">
        <w:rPr>
          <w:b w:val="0"/>
          <w:sz w:val="24"/>
        </w:rPr>
        <w:t xml:space="preserve"> </w:t>
      </w:r>
      <w:r w:rsidRPr="00966A42">
        <w:rPr>
          <w:b w:val="0"/>
          <w:sz w:val="24"/>
        </w:rPr>
        <w:t>the Championships. If one section is run the 1st and 2nd placed</w:t>
      </w:r>
      <w:r w:rsidR="00715214" w:rsidRPr="00966A42">
        <w:rPr>
          <w:b w:val="0"/>
          <w:sz w:val="24"/>
        </w:rPr>
        <w:t xml:space="preserve"> </w:t>
      </w:r>
      <w:r w:rsidRPr="00966A42">
        <w:rPr>
          <w:b w:val="0"/>
          <w:sz w:val="24"/>
        </w:rPr>
        <w:t>competitors will qualify for the Championships.</w:t>
      </w:r>
    </w:p>
    <w:p w14:paraId="52B30A34" w14:textId="77777777" w:rsidR="00966A42" w:rsidRPr="00966A42" w:rsidRDefault="00966A42" w:rsidP="00966A42">
      <w:pPr>
        <w:pStyle w:val="NormalWeb"/>
        <w:shd w:val="clear" w:color="auto" w:fill="FFFFFF"/>
        <w:spacing w:before="0" w:beforeAutospacing="0" w:after="0" w:afterAutospacing="0"/>
        <w:ind w:left="820" w:hanging="471"/>
        <w:rPr>
          <w:rFonts w:ascii="Arial" w:hAnsi="Arial" w:cs="Arial"/>
          <w:color w:val="1A1A18"/>
        </w:rPr>
      </w:pPr>
    </w:p>
    <w:p w14:paraId="399B3CC4" w14:textId="77777777" w:rsidR="00311243" w:rsidRDefault="00D117A8" w:rsidP="00311243">
      <w:pPr>
        <w:pStyle w:val="Default"/>
        <w:rPr>
          <w:rFonts w:ascii="Arial" w:hAnsi="Arial" w:cs="Arial"/>
          <w:b/>
          <w:bCs/>
        </w:rPr>
      </w:pPr>
      <w:r w:rsidRPr="00A62C55">
        <w:rPr>
          <w:rFonts w:ascii="Arial" w:hAnsi="Arial" w:cs="Arial"/>
          <w:b/>
          <w:color w:val="FF0000"/>
          <w:u w:val="single"/>
        </w:rPr>
        <w:t xml:space="preserve">Class </w:t>
      </w:r>
      <w:r w:rsidR="00A91149" w:rsidRPr="00A62C55">
        <w:rPr>
          <w:rFonts w:ascii="Arial" w:hAnsi="Arial" w:cs="Arial"/>
          <w:b/>
          <w:color w:val="FF0000"/>
          <w:u w:val="single"/>
        </w:rPr>
        <w:t>5</w:t>
      </w:r>
      <w:r w:rsidR="00E80AC0" w:rsidRPr="00A62C55">
        <w:rPr>
          <w:rFonts w:ascii="Arial" w:hAnsi="Arial" w:cs="Arial"/>
          <w:b/>
          <w:color w:val="FF0000"/>
          <w:u w:val="single"/>
        </w:rPr>
        <w:t>a</w:t>
      </w:r>
      <w:r w:rsidR="00107515" w:rsidRPr="00A62C55">
        <w:rPr>
          <w:rFonts w:ascii="Arial" w:hAnsi="Arial" w:cs="Arial"/>
          <w:b/>
          <w:color w:val="FF0000"/>
          <w:u w:val="single"/>
        </w:rPr>
        <w:t xml:space="preserve">: </w:t>
      </w:r>
      <w:r w:rsidR="00E80AC0" w:rsidRPr="00A62C55">
        <w:rPr>
          <w:rFonts w:ascii="Arial" w:hAnsi="Arial" w:cs="Arial"/>
          <w:b/>
          <w:color w:val="FF0000"/>
          <w:u w:val="single"/>
        </w:rPr>
        <w:t xml:space="preserve">Team Qualifier </w:t>
      </w:r>
      <w:r w:rsidR="00E80AC0" w:rsidRPr="00A62C55">
        <w:rPr>
          <w:rFonts w:ascii="Arial" w:hAnsi="Arial" w:cs="Arial"/>
          <w:b/>
          <w:u w:val="single"/>
        </w:rPr>
        <w:t xml:space="preserve">and </w:t>
      </w:r>
      <w:r w:rsidR="00E80AC0" w:rsidRPr="007F077B">
        <w:rPr>
          <w:rFonts w:ascii="Arial" w:hAnsi="Arial" w:cs="Arial"/>
          <w:b/>
          <w:color w:val="auto"/>
          <w:u w:val="single"/>
        </w:rPr>
        <w:t xml:space="preserve">Class </w:t>
      </w:r>
      <w:r w:rsidR="00A91149" w:rsidRPr="007F077B">
        <w:rPr>
          <w:rFonts w:ascii="Arial" w:hAnsi="Arial" w:cs="Arial"/>
          <w:b/>
          <w:color w:val="auto"/>
          <w:u w:val="single"/>
        </w:rPr>
        <w:t>5b</w:t>
      </w:r>
      <w:r w:rsidR="00E80AC0" w:rsidRPr="007F077B">
        <w:rPr>
          <w:rFonts w:ascii="Arial" w:hAnsi="Arial" w:cs="Arial"/>
          <w:b/>
          <w:color w:val="auto"/>
          <w:u w:val="single"/>
        </w:rPr>
        <w:t>:</w:t>
      </w:r>
      <w:r w:rsidR="00E80AC0" w:rsidRPr="00A62C55">
        <w:rPr>
          <w:rFonts w:ascii="Arial" w:hAnsi="Arial" w:cs="Arial"/>
          <w:b/>
          <w:color w:val="FF0000"/>
          <w:u w:val="single"/>
        </w:rPr>
        <w:t xml:space="preserve"> </w:t>
      </w:r>
      <w:r w:rsidR="00107515" w:rsidRPr="00A62C55">
        <w:rPr>
          <w:rFonts w:ascii="Arial" w:hAnsi="Arial" w:cs="Arial"/>
          <w:b/>
          <w:bCs/>
          <w:color w:val="FF0000"/>
          <w:u w:val="single"/>
        </w:rPr>
        <w:t xml:space="preserve">individual </w:t>
      </w:r>
      <w:r w:rsidR="00E80AC0" w:rsidRPr="00A62C55">
        <w:rPr>
          <w:rFonts w:ascii="Arial" w:hAnsi="Arial" w:cs="Arial"/>
          <w:b/>
          <w:bCs/>
          <w:color w:val="auto"/>
          <w:u w:val="single"/>
        </w:rPr>
        <w:t>Area</w:t>
      </w:r>
      <w:r w:rsidR="00E80AC0" w:rsidRPr="00057C49">
        <w:rPr>
          <w:rFonts w:ascii="Arial" w:hAnsi="Arial" w:cs="Arial"/>
          <w:b/>
          <w:bCs/>
          <w:color w:val="auto"/>
          <w:u w:val="single"/>
        </w:rPr>
        <w:t xml:space="preserve"> </w:t>
      </w:r>
      <w:r w:rsidR="00A91149" w:rsidRPr="00057C49">
        <w:rPr>
          <w:rFonts w:ascii="Arial" w:hAnsi="Arial" w:cs="Arial"/>
          <w:b/>
          <w:bCs/>
          <w:color w:val="auto"/>
          <w:u w:val="single"/>
        </w:rPr>
        <w:t>5</w:t>
      </w:r>
      <w:r w:rsidR="00E80AC0" w:rsidRPr="007F077B">
        <w:rPr>
          <w:rFonts w:ascii="Arial" w:hAnsi="Arial" w:cs="Arial"/>
          <w:b/>
          <w:bCs/>
          <w:color w:val="auto"/>
          <w:u w:val="single"/>
        </w:rPr>
        <w:t xml:space="preserve"> Regional</w:t>
      </w:r>
      <w:r w:rsidR="00E80AC0" w:rsidRPr="00A62C55">
        <w:rPr>
          <w:rFonts w:ascii="Arial" w:hAnsi="Arial" w:cs="Arial"/>
          <w:b/>
          <w:bCs/>
          <w:u w:val="single"/>
        </w:rPr>
        <w:t xml:space="preserve"> </w:t>
      </w:r>
      <w:r w:rsidR="00F461EC" w:rsidRPr="00A62C55">
        <w:rPr>
          <w:rFonts w:ascii="Arial" w:hAnsi="Arial" w:cs="Arial"/>
          <w:b/>
        </w:rPr>
        <w:t xml:space="preserve">- </w:t>
      </w:r>
      <w:r w:rsidR="00213870" w:rsidRPr="00A62C55">
        <w:rPr>
          <w:rFonts w:ascii="Arial" w:hAnsi="Arial" w:cs="Arial"/>
          <w:b/>
          <w:color w:val="auto"/>
        </w:rPr>
        <w:t xml:space="preserve">The </w:t>
      </w:r>
      <w:r w:rsidR="00107515" w:rsidRPr="00A62C55">
        <w:rPr>
          <w:rFonts w:ascii="Arial" w:hAnsi="Arial" w:cs="Arial"/>
          <w:b/>
          <w:bCs/>
        </w:rPr>
        <w:t>Pony Club Grassroots Dressage Test 2018</w:t>
      </w:r>
    </w:p>
    <w:p w14:paraId="1376F6CF" w14:textId="77777777" w:rsidR="00A62C55" w:rsidRPr="00A62C55" w:rsidRDefault="00A62C55" w:rsidP="00311243">
      <w:pPr>
        <w:pStyle w:val="Default"/>
        <w:rPr>
          <w:rFonts w:ascii="Arial" w:hAnsi="Arial" w:cs="Arial"/>
          <w:b/>
          <w:u w:val="single"/>
        </w:rPr>
      </w:pPr>
    </w:p>
    <w:p w14:paraId="55E7213D" w14:textId="77777777" w:rsidR="00966A42" w:rsidRDefault="00D117A8" w:rsidP="00E00DAC">
      <w:pPr>
        <w:pStyle w:val="Default"/>
        <w:numPr>
          <w:ilvl w:val="0"/>
          <w:numId w:val="9"/>
        </w:numPr>
        <w:rPr>
          <w:rFonts w:ascii="Arial" w:hAnsi="Arial" w:cs="Arial"/>
        </w:rPr>
      </w:pPr>
      <w:r w:rsidRPr="00A62C55">
        <w:rPr>
          <w:rFonts w:ascii="Arial" w:hAnsi="Arial" w:cs="Arial"/>
        </w:rPr>
        <w:t xml:space="preserve">Riders are NOT eligible if they </w:t>
      </w:r>
      <w:r w:rsidR="00605D5C" w:rsidRPr="00A62C55">
        <w:rPr>
          <w:rFonts w:ascii="Arial" w:hAnsi="Arial" w:cs="Arial"/>
        </w:rPr>
        <w:t>have: -</w:t>
      </w:r>
    </w:p>
    <w:p w14:paraId="1EF30A49" w14:textId="77777777" w:rsidR="00966A42" w:rsidRDefault="00D117A8" w:rsidP="007F077B">
      <w:pPr>
        <w:pStyle w:val="Default"/>
        <w:numPr>
          <w:ilvl w:val="0"/>
          <w:numId w:val="16"/>
        </w:numPr>
        <w:rPr>
          <w:rFonts w:ascii="Arial" w:hAnsi="Arial" w:cs="Arial"/>
        </w:rPr>
      </w:pPr>
      <w:r w:rsidRPr="00A62C55">
        <w:rPr>
          <w:rFonts w:ascii="Arial" w:hAnsi="Arial" w:cs="Arial"/>
        </w:rPr>
        <w:t xml:space="preserve">previously represented their Branch or Centre at PC Novice level or above in any Dressage or Eventing Area Competitions. </w:t>
      </w:r>
    </w:p>
    <w:p w14:paraId="6CDE6649" w14:textId="77777777" w:rsidR="00530408" w:rsidRDefault="00530408" w:rsidP="00530408">
      <w:pPr>
        <w:pStyle w:val="Default"/>
        <w:ind w:left="360"/>
        <w:rPr>
          <w:rFonts w:ascii="Arial" w:hAnsi="Arial" w:cs="Arial"/>
        </w:rPr>
      </w:pPr>
    </w:p>
    <w:p w14:paraId="2B070192" w14:textId="77777777" w:rsidR="00966A42" w:rsidRDefault="00D117A8" w:rsidP="00966A42">
      <w:pPr>
        <w:pStyle w:val="Default"/>
        <w:ind w:left="360"/>
        <w:rPr>
          <w:rFonts w:ascii="Arial" w:hAnsi="Arial" w:cs="Arial"/>
        </w:rPr>
      </w:pPr>
      <w:r w:rsidRPr="00A62C55">
        <w:rPr>
          <w:rFonts w:ascii="Arial" w:hAnsi="Arial" w:cs="Arial"/>
        </w:rPr>
        <w:t xml:space="preserve">b) Combination of Horse &amp; Rider are NOT eligible if they </w:t>
      </w:r>
      <w:r w:rsidR="00605D5C" w:rsidRPr="00A62C55">
        <w:rPr>
          <w:rFonts w:ascii="Arial" w:hAnsi="Arial" w:cs="Arial"/>
        </w:rPr>
        <w:t>have: -</w:t>
      </w:r>
    </w:p>
    <w:p w14:paraId="46D40C0A" w14:textId="77777777" w:rsidR="00966A42" w:rsidRDefault="00D117A8" w:rsidP="007F077B">
      <w:pPr>
        <w:pStyle w:val="Default"/>
        <w:numPr>
          <w:ilvl w:val="0"/>
          <w:numId w:val="18"/>
        </w:numPr>
        <w:rPr>
          <w:rFonts w:ascii="Arial" w:hAnsi="Arial" w:cs="Arial"/>
        </w:rPr>
      </w:pPr>
      <w:r w:rsidRPr="00A62C55">
        <w:rPr>
          <w:rFonts w:ascii="Arial" w:hAnsi="Arial" w:cs="Arial"/>
        </w:rPr>
        <w:t xml:space="preserve">competed above Prelim level with British Dressage (or DI). </w:t>
      </w:r>
    </w:p>
    <w:p w14:paraId="4FDEB8D8" w14:textId="77777777" w:rsidR="00E00DAC" w:rsidRPr="00A62C55" w:rsidRDefault="00D117A8" w:rsidP="007F077B">
      <w:pPr>
        <w:pStyle w:val="Default"/>
        <w:numPr>
          <w:ilvl w:val="0"/>
          <w:numId w:val="18"/>
        </w:numPr>
        <w:rPr>
          <w:rFonts w:ascii="Arial" w:hAnsi="Arial" w:cs="Arial"/>
        </w:rPr>
      </w:pPr>
      <w:r w:rsidRPr="00A62C55">
        <w:rPr>
          <w:rFonts w:ascii="Arial" w:hAnsi="Arial" w:cs="Arial"/>
        </w:rPr>
        <w:t xml:space="preserve">previously competed in the Dengie Winter League Area Competition. </w:t>
      </w:r>
    </w:p>
    <w:p w14:paraId="2E660ED0" w14:textId="77777777" w:rsidR="00E80AC0" w:rsidRPr="00A62C55" w:rsidRDefault="00E80AC0" w:rsidP="00480EE1">
      <w:pPr>
        <w:pStyle w:val="Default"/>
        <w:rPr>
          <w:rFonts w:ascii="Arial" w:hAnsi="Arial" w:cs="Arial"/>
          <w:b/>
          <w:bCs/>
        </w:rPr>
      </w:pPr>
    </w:p>
    <w:p w14:paraId="1C52FAF6" w14:textId="77777777" w:rsidR="00836552" w:rsidRPr="00A62C55" w:rsidRDefault="00836552" w:rsidP="00480EE1">
      <w:pPr>
        <w:pStyle w:val="Default"/>
        <w:rPr>
          <w:rFonts w:ascii="Arial" w:hAnsi="Arial" w:cs="Arial"/>
        </w:rPr>
      </w:pPr>
      <w:r w:rsidRPr="00A62C55">
        <w:rPr>
          <w:rFonts w:ascii="Arial" w:hAnsi="Arial" w:cs="Arial"/>
          <w:b/>
          <w:bCs/>
        </w:rPr>
        <w:t xml:space="preserve">Additional  </w:t>
      </w:r>
      <w:r w:rsidR="003038AA" w:rsidRPr="00A62C55">
        <w:rPr>
          <w:rFonts w:ascii="Arial" w:hAnsi="Arial" w:cs="Arial"/>
          <w:b/>
          <w:bCs/>
        </w:rPr>
        <w:t>C</w:t>
      </w:r>
      <w:r w:rsidRPr="00A62C55">
        <w:rPr>
          <w:rFonts w:ascii="Arial" w:hAnsi="Arial" w:cs="Arial"/>
          <w:b/>
          <w:bCs/>
        </w:rPr>
        <w:t xml:space="preserve">ompetition </w:t>
      </w:r>
      <w:r w:rsidR="003038AA" w:rsidRPr="00A62C55">
        <w:rPr>
          <w:rFonts w:ascii="Arial" w:hAnsi="Arial" w:cs="Arial"/>
          <w:b/>
          <w:bCs/>
        </w:rPr>
        <w:t>C</w:t>
      </w:r>
      <w:r w:rsidRPr="00A62C55">
        <w:rPr>
          <w:rFonts w:ascii="Arial" w:hAnsi="Arial" w:cs="Arial"/>
          <w:b/>
          <w:bCs/>
        </w:rPr>
        <w:t xml:space="preserve">lasses </w:t>
      </w:r>
    </w:p>
    <w:p w14:paraId="36726817" w14:textId="77777777" w:rsidR="005C4632" w:rsidRPr="00A62C55" w:rsidRDefault="005C4632" w:rsidP="00836552">
      <w:pPr>
        <w:pStyle w:val="Default"/>
        <w:rPr>
          <w:rFonts w:ascii="Arial" w:hAnsi="Arial" w:cs="Arial"/>
          <w:b/>
          <w:bCs/>
        </w:rPr>
      </w:pPr>
    </w:p>
    <w:p w14:paraId="5E100116" w14:textId="77777777" w:rsidR="00836552" w:rsidRPr="00A62C55" w:rsidRDefault="00836552" w:rsidP="005C4632">
      <w:pPr>
        <w:pStyle w:val="Default"/>
        <w:jc w:val="center"/>
        <w:rPr>
          <w:rFonts w:ascii="Arial" w:hAnsi="Arial" w:cs="Arial"/>
          <w:color w:val="FF0000"/>
        </w:rPr>
      </w:pPr>
      <w:r w:rsidRPr="00A62C55">
        <w:rPr>
          <w:rFonts w:ascii="Arial" w:hAnsi="Arial" w:cs="Arial"/>
          <w:b/>
          <w:bCs/>
          <w:color w:val="FF0000"/>
        </w:rPr>
        <w:t>Tests can be commanded in these classes, entries will be restricted</w:t>
      </w:r>
      <w:r w:rsidR="00A62C55" w:rsidRPr="00A62C55">
        <w:rPr>
          <w:rFonts w:ascii="Arial" w:hAnsi="Arial" w:cs="Arial"/>
          <w:b/>
          <w:bCs/>
          <w:color w:val="FF0000"/>
        </w:rPr>
        <w:t xml:space="preserve">, </w:t>
      </w:r>
      <w:r w:rsidRPr="00A62C55">
        <w:rPr>
          <w:rFonts w:ascii="Arial" w:hAnsi="Arial" w:cs="Arial"/>
          <w:b/>
          <w:bCs/>
          <w:color w:val="FF0000"/>
        </w:rPr>
        <w:t>entries accepted in order of receipt/correct payment</w:t>
      </w:r>
    </w:p>
    <w:p w14:paraId="270694D1" w14:textId="77777777" w:rsidR="005C4632" w:rsidRPr="00A62C55" w:rsidRDefault="005C4632" w:rsidP="005C4632">
      <w:pPr>
        <w:pStyle w:val="Default"/>
        <w:jc w:val="center"/>
        <w:rPr>
          <w:rFonts w:ascii="Arial" w:hAnsi="Arial" w:cs="Arial"/>
          <w:b/>
          <w:bCs/>
          <w:color w:val="FF0000"/>
        </w:rPr>
      </w:pPr>
    </w:p>
    <w:p w14:paraId="4287D803" w14:textId="77777777" w:rsidR="00A62C55" w:rsidRDefault="00836552" w:rsidP="00B7403A">
      <w:pPr>
        <w:pStyle w:val="Default"/>
        <w:rPr>
          <w:rFonts w:ascii="Arial" w:hAnsi="Arial" w:cs="Arial"/>
          <w:b/>
          <w:bCs/>
          <w:color w:val="auto"/>
        </w:rPr>
      </w:pPr>
      <w:r w:rsidRPr="00A62C55">
        <w:rPr>
          <w:rFonts w:ascii="Arial" w:hAnsi="Arial" w:cs="Arial"/>
          <w:b/>
          <w:bCs/>
          <w:color w:val="auto"/>
        </w:rPr>
        <w:t>Entry Fee: £1</w:t>
      </w:r>
      <w:r w:rsidR="005C4632" w:rsidRPr="00A62C55">
        <w:rPr>
          <w:rFonts w:ascii="Arial" w:hAnsi="Arial" w:cs="Arial"/>
          <w:b/>
          <w:bCs/>
          <w:color w:val="auto"/>
        </w:rPr>
        <w:t>6.00</w:t>
      </w:r>
      <w:r w:rsidRPr="00A62C55">
        <w:rPr>
          <w:rFonts w:ascii="Arial" w:hAnsi="Arial" w:cs="Arial"/>
          <w:b/>
          <w:bCs/>
          <w:color w:val="auto"/>
        </w:rPr>
        <w:t xml:space="preserve"> per competitor</w:t>
      </w:r>
      <w:r w:rsidR="00A62C55">
        <w:rPr>
          <w:rFonts w:ascii="Arial" w:hAnsi="Arial" w:cs="Arial"/>
          <w:b/>
          <w:bCs/>
          <w:color w:val="auto"/>
        </w:rPr>
        <w:t>.</w:t>
      </w:r>
    </w:p>
    <w:p w14:paraId="7076CCDE" w14:textId="77777777" w:rsidR="00836552" w:rsidRPr="00A62C55" w:rsidRDefault="00B7403A" w:rsidP="00836552">
      <w:pPr>
        <w:pStyle w:val="Default"/>
        <w:rPr>
          <w:rFonts w:ascii="Arial" w:hAnsi="Arial" w:cs="Arial"/>
          <w:color w:val="FF0000"/>
        </w:rPr>
      </w:pPr>
      <w:r w:rsidRPr="00A62C55">
        <w:rPr>
          <w:rFonts w:ascii="Arial" w:hAnsi="Arial" w:cs="Arial"/>
          <w:color w:val="auto"/>
        </w:rPr>
        <w:t xml:space="preserve">Classes </w:t>
      </w:r>
      <w:r w:rsidR="00A91149" w:rsidRPr="00A62C55">
        <w:rPr>
          <w:rFonts w:ascii="Arial" w:hAnsi="Arial" w:cs="Arial"/>
          <w:color w:val="auto"/>
        </w:rPr>
        <w:t>6</w:t>
      </w:r>
      <w:r w:rsidRPr="00A62C55">
        <w:rPr>
          <w:rFonts w:ascii="Arial" w:hAnsi="Arial" w:cs="Arial"/>
          <w:color w:val="auto"/>
        </w:rPr>
        <w:t xml:space="preserve"> and </w:t>
      </w:r>
      <w:r w:rsidR="00A91149" w:rsidRPr="00A62C55">
        <w:rPr>
          <w:rFonts w:ascii="Arial" w:hAnsi="Arial" w:cs="Arial"/>
          <w:color w:val="auto"/>
        </w:rPr>
        <w:t>7</w:t>
      </w:r>
      <w:r w:rsidRPr="00A62C55">
        <w:rPr>
          <w:rFonts w:ascii="Arial" w:hAnsi="Arial" w:cs="Arial"/>
          <w:color w:val="auto"/>
        </w:rPr>
        <w:t xml:space="preserve"> are </w:t>
      </w:r>
      <w:r w:rsidRPr="007F077B">
        <w:rPr>
          <w:rFonts w:ascii="Arial" w:hAnsi="Arial" w:cs="Arial"/>
          <w:b/>
          <w:color w:val="auto"/>
        </w:rPr>
        <w:t>not qualifiers</w:t>
      </w:r>
      <w:r w:rsidRPr="00A62C55">
        <w:rPr>
          <w:rFonts w:ascii="Arial" w:hAnsi="Arial" w:cs="Arial"/>
          <w:color w:val="auto"/>
        </w:rPr>
        <w:t xml:space="preserve"> for </w:t>
      </w:r>
      <w:r w:rsidR="008B7CB5" w:rsidRPr="00A62C55">
        <w:rPr>
          <w:rFonts w:ascii="Arial" w:hAnsi="Arial" w:cs="Arial"/>
          <w:color w:val="auto"/>
        </w:rPr>
        <w:t xml:space="preserve">The </w:t>
      </w:r>
      <w:r w:rsidRPr="00A62C55">
        <w:rPr>
          <w:rFonts w:ascii="Arial" w:hAnsi="Arial" w:cs="Arial"/>
          <w:color w:val="auto"/>
        </w:rPr>
        <w:t>P</w:t>
      </w:r>
      <w:r w:rsidR="008B7CB5" w:rsidRPr="00A62C55">
        <w:rPr>
          <w:rFonts w:ascii="Arial" w:hAnsi="Arial" w:cs="Arial"/>
          <w:color w:val="auto"/>
        </w:rPr>
        <w:t xml:space="preserve">ony </w:t>
      </w:r>
      <w:r w:rsidRPr="00A62C55">
        <w:rPr>
          <w:rFonts w:ascii="Arial" w:hAnsi="Arial" w:cs="Arial"/>
          <w:color w:val="auto"/>
        </w:rPr>
        <w:t>C</w:t>
      </w:r>
      <w:r w:rsidR="008B7CB5" w:rsidRPr="00A62C55">
        <w:rPr>
          <w:rFonts w:ascii="Arial" w:hAnsi="Arial" w:cs="Arial"/>
          <w:color w:val="auto"/>
        </w:rPr>
        <w:t>lub</w:t>
      </w:r>
      <w:r w:rsidRPr="00A62C55">
        <w:rPr>
          <w:rFonts w:ascii="Arial" w:hAnsi="Arial" w:cs="Arial"/>
          <w:color w:val="auto"/>
        </w:rPr>
        <w:t xml:space="preserve"> Championships. </w:t>
      </w:r>
    </w:p>
    <w:p w14:paraId="189E626D" w14:textId="77777777" w:rsidR="003A3020" w:rsidRPr="00A62C55" w:rsidRDefault="003A3020" w:rsidP="00836552">
      <w:pPr>
        <w:pStyle w:val="Default"/>
        <w:rPr>
          <w:rFonts w:ascii="Arial" w:hAnsi="Arial" w:cs="Arial"/>
          <w:b/>
          <w:bCs/>
        </w:rPr>
      </w:pPr>
    </w:p>
    <w:p w14:paraId="0F32BA28" w14:textId="77777777" w:rsidR="00CB1D8F" w:rsidRPr="00A62C55" w:rsidRDefault="005835E4" w:rsidP="003A3020">
      <w:pPr>
        <w:pStyle w:val="Default"/>
        <w:rPr>
          <w:rFonts w:ascii="Arial" w:hAnsi="Arial" w:cs="Arial"/>
          <w:b/>
          <w:u w:val="single"/>
        </w:rPr>
      </w:pPr>
      <w:r w:rsidRPr="00A62C55">
        <w:rPr>
          <w:rFonts w:ascii="Arial" w:hAnsi="Arial" w:cs="Arial"/>
          <w:b/>
          <w:u w:val="single"/>
        </w:rPr>
        <w:t xml:space="preserve">Class 6: PC Introduction to Dressage Test 2019 </w:t>
      </w:r>
    </w:p>
    <w:p w14:paraId="281C39BE" w14:textId="77777777" w:rsidR="00A91149" w:rsidRPr="00A62C55" w:rsidRDefault="00A91149" w:rsidP="003A3020">
      <w:pPr>
        <w:pStyle w:val="Default"/>
        <w:rPr>
          <w:rFonts w:ascii="Arial" w:hAnsi="Arial" w:cs="Arial"/>
          <w:b/>
          <w:u w:val="single"/>
        </w:rPr>
      </w:pPr>
    </w:p>
    <w:p w14:paraId="5DE0041D" w14:textId="77777777" w:rsidR="00A91149" w:rsidRPr="00A62C55" w:rsidRDefault="00A91149" w:rsidP="003A3020">
      <w:pPr>
        <w:pStyle w:val="Default"/>
        <w:rPr>
          <w:rFonts w:ascii="Arial" w:hAnsi="Arial" w:cs="Arial"/>
          <w:b/>
          <w:u w:val="single"/>
        </w:rPr>
      </w:pPr>
      <w:r w:rsidRPr="00A62C55">
        <w:rPr>
          <w:rFonts w:ascii="Arial" w:hAnsi="Arial" w:cs="Arial"/>
          <w:b/>
          <w:u w:val="single"/>
        </w:rPr>
        <w:t>Class 7 : PC D Level Dressage Test. Walk &amp; Trot.</w:t>
      </w:r>
    </w:p>
    <w:p w14:paraId="760AC16C" w14:textId="77777777" w:rsidR="00A91149" w:rsidRPr="00A62C55" w:rsidRDefault="00A91149" w:rsidP="003A3020">
      <w:pPr>
        <w:pStyle w:val="Default"/>
        <w:rPr>
          <w:rFonts w:ascii="Arial" w:hAnsi="Arial" w:cs="Arial"/>
          <w:i/>
        </w:rPr>
      </w:pPr>
    </w:p>
    <w:p w14:paraId="15AB33DD" w14:textId="77777777" w:rsidR="00530408" w:rsidRDefault="00836552" w:rsidP="00811842">
      <w:pPr>
        <w:autoSpaceDE w:val="0"/>
        <w:autoSpaceDN w:val="0"/>
        <w:adjustRightInd w:val="0"/>
        <w:spacing w:after="0" w:line="240" w:lineRule="auto"/>
        <w:rPr>
          <w:rFonts w:ascii="Arial" w:hAnsi="Arial" w:cs="Arial"/>
          <w:b/>
          <w:bCs/>
          <w:sz w:val="24"/>
          <w:szCs w:val="24"/>
        </w:rPr>
      </w:pPr>
      <w:r w:rsidRPr="00A62C55">
        <w:rPr>
          <w:rFonts w:ascii="Arial" w:hAnsi="Arial" w:cs="Arial"/>
          <w:b/>
          <w:bCs/>
          <w:sz w:val="24"/>
          <w:szCs w:val="24"/>
        </w:rPr>
        <w:t xml:space="preserve">All tests run under </w:t>
      </w:r>
      <w:r w:rsidR="00811842" w:rsidRPr="00A62C55">
        <w:rPr>
          <w:rFonts w:ascii="Arial" w:hAnsi="Arial" w:cs="Arial"/>
          <w:b/>
          <w:bCs/>
          <w:sz w:val="24"/>
          <w:szCs w:val="24"/>
        </w:rPr>
        <w:t xml:space="preserve">The </w:t>
      </w:r>
      <w:r w:rsidRPr="00A62C55">
        <w:rPr>
          <w:rFonts w:ascii="Arial" w:hAnsi="Arial" w:cs="Arial"/>
          <w:b/>
          <w:bCs/>
          <w:sz w:val="24"/>
          <w:szCs w:val="24"/>
        </w:rPr>
        <w:t xml:space="preserve">Pony Club </w:t>
      </w:r>
      <w:r w:rsidR="00811842" w:rsidRPr="00A62C55">
        <w:rPr>
          <w:rFonts w:ascii="Arial" w:hAnsi="Arial" w:cs="Arial"/>
          <w:b/>
          <w:bCs/>
          <w:sz w:val="24"/>
          <w:szCs w:val="24"/>
        </w:rPr>
        <w:t>D</w:t>
      </w:r>
      <w:r w:rsidRPr="00A62C55">
        <w:rPr>
          <w:rFonts w:ascii="Arial" w:hAnsi="Arial" w:cs="Arial"/>
          <w:b/>
          <w:bCs/>
          <w:sz w:val="24"/>
          <w:szCs w:val="24"/>
        </w:rPr>
        <w:t xml:space="preserve">ressage </w:t>
      </w:r>
      <w:r w:rsidR="00811842" w:rsidRPr="00A62C55">
        <w:rPr>
          <w:rFonts w:ascii="Arial" w:hAnsi="Arial" w:cs="Arial"/>
          <w:b/>
          <w:bCs/>
          <w:sz w:val="24"/>
          <w:szCs w:val="24"/>
        </w:rPr>
        <w:t>Rulebook 2019</w:t>
      </w:r>
      <w:r w:rsidRPr="00A62C55">
        <w:rPr>
          <w:rFonts w:ascii="Arial" w:hAnsi="Arial" w:cs="Arial"/>
          <w:b/>
          <w:bCs/>
          <w:sz w:val="24"/>
          <w:szCs w:val="24"/>
        </w:rPr>
        <w:t xml:space="preserve"> which can be found on the Pony Club websit</w:t>
      </w:r>
      <w:r w:rsidR="00811842" w:rsidRPr="00A62C55">
        <w:rPr>
          <w:rFonts w:ascii="Arial" w:hAnsi="Arial" w:cs="Arial"/>
          <w:b/>
          <w:bCs/>
          <w:sz w:val="24"/>
          <w:szCs w:val="24"/>
        </w:rPr>
        <w:t xml:space="preserve">e and downloaded </w:t>
      </w:r>
    </w:p>
    <w:p w14:paraId="63F160DA" w14:textId="77777777" w:rsidR="00530408" w:rsidRDefault="00530408" w:rsidP="00811842">
      <w:pPr>
        <w:autoSpaceDE w:val="0"/>
        <w:autoSpaceDN w:val="0"/>
        <w:adjustRightInd w:val="0"/>
        <w:spacing w:after="0" w:line="240" w:lineRule="auto"/>
        <w:rPr>
          <w:rFonts w:ascii="Arial" w:hAnsi="Arial" w:cs="Arial"/>
          <w:b/>
          <w:bCs/>
          <w:sz w:val="24"/>
          <w:szCs w:val="24"/>
        </w:rPr>
      </w:pPr>
    </w:p>
    <w:p w14:paraId="3E1D748C" w14:textId="77777777" w:rsidR="00811842" w:rsidRDefault="001E5C66" w:rsidP="00811842">
      <w:pPr>
        <w:autoSpaceDE w:val="0"/>
        <w:autoSpaceDN w:val="0"/>
        <w:adjustRightInd w:val="0"/>
        <w:spacing w:after="0" w:line="240" w:lineRule="auto"/>
      </w:pPr>
      <w:hyperlink r:id="rId10" w:history="1">
        <w:r w:rsidR="00811842" w:rsidRPr="00A62C55">
          <w:rPr>
            <w:rStyle w:val="Hyperlink"/>
            <w:rFonts w:ascii="Arial" w:hAnsi="Arial" w:cs="Arial"/>
            <w:bCs/>
            <w:sz w:val="24"/>
            <w:szCs w:val="24"/>
          </w:rPr>
          <w:t>http://www.pcuk.org/index.php/sports/dressage/dressage_rules</w:t>
        </w:r>
      </w:hyperlink>
    </w:p>
    <w:p w14:paraId="0B0CE12D" w14:textId="77777777" w:rsidR="00530408" w:rsidRPr="00A62C55" w:rsidRDefault="00530408" w:rsidP="00811842">
      <w:pPr>
        <w:autoSpaceDE w:val="0"/>
        <w:autoSpaceDN w:val="0"/>
        <w:adjustRightInd w:val="0"/>
        <w:spacing w:after="0" w:line="240" w:lineRule="auto"/>
        <w:rPr>
          <w:rFonts w:ascii="Arial" w:hAnsi="Arial" w:cs="Arial"/>
          <w:bCs/>
          <w:color w:val="000000"/>
          <w:sz w:val="24"/>
          <w:szCs w:val="24"/>
        </w:rPr>
      </w:pPr>
    </w:p>
    <w:p w14:paraId="08272550" w14:textId="77777777" w:rsidR="00530408" w:rsidRDefault="00C4096E" w:rsidP="00836552">
      <w:pPr>
        <w:pStyle w:val="Default"/>
        <w:rPr>
          <w:rFonts w:ascii="Arial" w:hAnsi="Arial" w:cs="Arial"/>
          <w:b/>
          <w:bCs/>
        </w:rPr>
      </w:pPr>
      <w:r w:rsidRPr="00A62C55">
        <w:rPr>
          <w:rFonts w:ascii="Arial" w:hAnsi="Arial" w:cs="Arial"/>
          <w:b/>
          <w:bCs/>
        </w:rPr>
        <w:t xml:space="preserve">The </w:t>
      </w:r>
      <w:r w:rsidR="00836552" w:rsidRPr="00A62C55">
        <w:rPr>
          <w:rFonts w:ascii="Arial" w:hAnsi="Arial" w:cs="Arial"/>
          <w:b/>
          <w:bCs/>
        </w:rPr>
        <w:t xml:space="preserve">Pony Club </w:t>
      </w:r>
      <w:r w:rsidRPr="00A62C55">
        <w:rPr>
          <w:rFonts w:ascii="Arial" w:hAnsi="Arial" w:cs="Arial"/>
          <w:b/>
          <w:bCs/>
        </w:rPr>
        <w:t xml:space="preserve">Dressage </w:t>
      </w:r>
      <w:r w:rsidR="00836552" w:rsidRPr="00A62C55">
        <w:rPr>
          <w:rFonts w:ascii="Arial" w:hAnsi="Arial" w:cs="Arial"/>
          <w:b/>
          <w:bCs/>
        </w:rPr>
        <w:t xml:space="preserve">tests can be found on the website and downloaded free of charge </w:t>
      </w:r>
    </w:p>
    <w:p w14:paraId="60CF16BF" w14:textId="77777777" w:rsidR="00530408" w:rsidRDefault="00530408" w:rsidP="00836552">
      <w:pPr>
        <w:pStyle w:val="Default"/>
        <w:rPr>
          <w:rFonts w:ascii="Arial" w:hAnsi="Arial" w:cs="Arial"/>
          <w:b/>
          <w:bCs/>
        </w:rPr>
      </w:pPr>
    </w:p>
    <w:p w14:paraId="03A88F6E" w14:textId="77777777" w:rsidR="00836552" w:rsidRDefault="001E5C66" w:rsidP="00836552">
      <w:pPr>
        <w:pStyle w:val="Default"/>
        <w:rPr>
          <w:rFonts w:ascii="Arial" w:hAnsi="Arial" w:cs="Arial"/>
          <w:b/>
          <w:bCs/>
          <w:color w:val="0070C0"/>
        </w:rPr>
      </w:pPr>
      <w:hyperlink r:id="rId11" w:history="1">
        <w:r w:rsidR="00530408" w:rsidRPr="00472271">
          <w:rPr>
            <w:rStyle w:val="Hyperlink"/>
            <w:rFonts w:ascii="Arial" w:hAnsi="Arial" w:cs="Arial"/>
            <w:b/>
            <w:bCs/>
          </w:rPr>
          <w:t>http://www.pcuk.org/index.php/sports/dressage/dressage_tests</w:t>
        </w:r>
      </w:hyperlink>
      <w:r w:rsidR="00836552" w:rsidRPr="00A62C55">
        <w:rPr>
          <w:rFonts w:ascii="Arial" w:hAnsi="Arial" w:cs="Arial"/>
          <w:b/>
          <w:bCs/>
          <w:color w:val="0070C0"/>
        </w:rPr>
        <w:t xml:space="preserve"> </w:t>
      </w:r>
    </w:p>
    <w:p w14:paraId="749333F8" w14:textId="77777777" w:rsidR="00530408" w:rsidRDefault="00530408" w:rsidP="00836552">
      <w:pPr>
        <w:pStyle w:val="Default"/>
        <w:rPr>
          <w:rFonts w:ascii="Arial" w:hAnsi="Arial" w:cs="Arial"/>
          <w:b/>
          <w:bCs/>
          <w:color w:val="0070C0"/>
        </w:rPr>
      </w:pPr>
    </w:p>
    <w:p w14:paraId="4E3D9619" w14:textId="77777777" w:rsidR="00530408" w:rsidRDefault="00530408" w:rsidP="00836552">
      <w:pPr>
        <w:pStyle w:val="Default"/>
        <w:rPr>
          <w:rFonts w:ascii="Arial" w:hAnsi="Arial" w:cs="Arial"/>
          <w:b/>
          <w:bCs/>
          <w:color w:val="0070C0"/>
        </w:rPr>
      </w:pPr>
    </w:p>
    <w:p w14:paraId="2BB4113A" w14:textId="77777777" w:rsidR="00530408" w:rsidRPr="00A62C55" w:rsidRDefault="00530408" w:rsidP="00836552">
      <w:pPr>
        <w:pStyle w:val="Default"/>
        <w:rPr>
          <w:rFonts w:ascii="Arial" w:hAnsi="Arial" w:cs="Arial"/>
          <w:b/>
          <w:bCs/>
          <w:color w:val="0070C0"/>
        </w:rPr>
      </w:pPr>
    </w:p>
    <w:p w14:paraId="3605B73C" w14:textId="77777777" w:rsidR="00811842" w:rsidRPr="00530408" w:rsidRDefault="00811842" w:rsidP="00836552">
      <w:pPr>
        <w:pStyle w:val="Default"/>
        <w:rPr>
          <w:rFonts w:ascii="Arial" w:hAnsi="Arial" w:cs="Arial"/>
          <w:b/>
          <w:bCs/>
          <w:color w:val="0070C0"/>
        </w:rPr>
      </w:pPr>
    </w:p>
    <w:p w14:paraId="1453587C" w14:textId="77777777" w:rsidR="00691CE9" w:rsidRPr="00530408" w:rsidRDefault="00691CE9" w:rsidP="00140D2E">
      <w:pPr>
        <w:rPr>
          <w:rFonts w:ascii="Arial" w:hAnsi="Arial" w:cs="Arial"/>
          <w:b/>
          <w:bCs/>
          <w:color w:val="002060"/>
          <w:sz w:val="20"/>
          <w:szCs w:val="20"/>
        </w:rPr>
      </w:pPr>
      <w:r w:rsidRPr="00530408">
        <w:rPr>
          <w:rFonts w:ascii="Arial" w:hAnsi="Arial" w:cs="Arial"/>
          <w:bCs/>
          <w:color w:val="000000"/>
          <w:sz w:val="20"/>
          <w:szCs w:val="20"/>
        </w:rPr>
        <w:t xml:space="preserve">Rules and Conditions: </w:t>
      </w:r>
    </w:p>
    <w:p w14:paraId="5C763ECC" w14:textId="77777777" w:rsidR="00691CE9" w:rsidRPr="00530408" w:rsidRDefault="00691CE9" w:rsidP="00691CE9">
      <w:pPr>
        <w:autoSpaceDE w:val="0"/>
        <w:autoSpaceDN w:val="0"/>
        <w:adjustRightInd w:val="0"/>
        <w:spacing w:after="0" w:line="240" w:lineRule="auto"/>
        <w:rPr>
          <w:rFonts w:ascii="Arial" w:hAnsi="Arial" w:cs="Arial"/>
          <w:bCs/>
          <w:color w:val="000000"/>
          <w:sz w:val="20"/>
          <w:szCs w:val="20"/>
        </w:rPr>
      </w:pPr>
      <w:r w:rsidRPr="00530408">
        <w:rPr>
          <w:rFonts w:ascii="Arial" w:hAnsi="Arial" w:cs="Arial"/>
          <w:bCs/>
          <w:color w:val="000000"/>
          <w:sz w:val="20"/>
          <w:szCs w:val="20"/>
        </w:rPr>
        <w:t xml:space="preserve">1.The classes will be judged in accordance with the 2019 Pony Club Dressage Rule book </w:t>
      </w:r>
      <w:hyperlink r:id="rId12" w:history="1">
        <w:r w:rsidRPr="00530408">
          <w:rPr>
            <w:rStyle w:val="Hyperlink"/>
            <w:rFonts w:ascii="Arial" w:hAnsi="Arial" w:cs="Arial"/>
            <w:bCs/>
            <w:sz w:val="20"/>
            <w:szCs w:val="20"/>
          </w:rPr>
          <w:t>http://www.pcuk.org/index.php/sports/dressage/dressage_rules</w:t>
        </w:r>
      </w:hyperlink>
    </w:p>
    <w:p w14:paraId="3F540954" w14:textId="77777777" w:rsidR="00691CE9" w:rsidRPr="00530408" w:rsidRDefault="00691CE9" w:rsidP="00691CE9">
      <w:pPr>
        <w:pStyle w:val="ListParagraph"/>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 </w:t>
      </w:r>
    </w:p>
    <w:p w14:paraId="15F6A09A" w14:textId="77777777"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2.  Save for the death or personal injury caused by the negligence of the organisers, or anyone for whom they are in law responsible, neither the organizers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 </w:t>
      </w:r>
    </w:p>
    <w:p w14:paraId="317BF98E" w14:textId="77777777"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14:paraId="7C218C9B" w14:textId="77777777"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3. 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organizers and all officials and stewards. </w:t>
      </w:r>
    </w:p>
    <w:p w14:paraId="2E1C1636" w14:textId="77777777"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14:paraId="068CF1DC" w14:textId="77777777"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4. The </w:t>
      </w:r>
      <w:r w:rsidR="00C93B6D" w:rsidRPr="00530408">
        <w:rPr>
          <w:rFonts w:ascii="Arial" w:hAnsi="Arial" w:cs="Arial"/>
          <w:bCs/>
          <w:color w:val="000000"/>
          <w:sz w:val="20"/>
          <w:szCs w:val="20"/>
        </w:rPr>
        <w:t>S</w:t>
      </w:r>
      <w:r w:rsidRPr="00530408">
        <w:rPr>
          <w:rFonts w:ascii="Arial" w:hAnsi="Arial" w:cs="Arial"/>
          <w:bCs/>
          <w:color w:val="000000"/>
          <w:sz w:val="20"/>
          <w:szCs w:val="20"/>
        </w:rPr>
        <w:t xml:space="preserve">urrey Union Branch of The Pony Club and the organisers of this event are not legally responsible for non-Members and their insurance will not cover you. </w:t>
      </w:r>
    </w:p>
    <w:p w14:paraId="68272909" w14:textId="77777777"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14:paraId="415E2D3D" w14:textId="77777777" w:rsidR="009C6872" w:rsidRPr="00530408" w:rsidRDefault="00691CE9" w:rsidP="00691CE9">
      <w:pPr>
        <w:autoSpaceDE w:val="0"/>
        <w:autoSpaceDN w:val="0"/>
        <w:adjustRightInd w:val="0"/>
        <w:spacing w:after="0" w:line="240" w:lineRule="auto"/>
        <w:rPr>
          <w:rFonts w:ascii="Arial" w:hAnsi="Arial" w:cs="Arial"/>
          <w:bCs/>
          <w:color w:val="000000"/>
          <w:sz w:val="20"/>
          <w:szCs w:val="20"/>
        </w:rPr>
      </w:pPr>
      <w:r w:rsidRPr="00530408">
        <w:rPr>
          <w:rFonts w:ascii="Arial" w:hAnsi="Arial" w:cs="Arial"/>
          <w:bCs/>
          <w:color w:val="000000"/>
          <w:sz w:val="20"/>
          <w:szCs w:val="20"/>
        </w:rPr>
        <w:t xml:space="preserve">5. </w:t>
      </w:r>
      <w:r w:rsidR="00F461EC" w:rsidRPr="00530408">
        <w:rPr>
          <w:rFonts w:ascii="Arial" w:hAnsi="Arial" w:cs="Arial"/>
          <w:bCs/>
          <w:color w:val="000000"/>
          <w:sz w:val="20"/>
          <w:szCs w:val="20"/>
        </w:rPr>
        <w:t xml:space="preserve">Preferred </w:t>
      </w:r>
      <w:r w:rsidR="009C6872" w:rsidRPr="00530408">
        <w:rPr>
          <w:rFonts w:ascii="Arial" w:hAnsi="Arial" w:cs="Arial"/>
          <w:bCs/>
          <w:color w:val="000000"/>
          <w:sz w:val="20"/>
          <w:szCs w:val="20"/>
        </w:rPr>
        <w:t xml:space="preserve">entries on </w:t>
      </w:r>
      <w:hyperlink r:id="rId13" w:history="1">
        <w:r w:rsidR="009C6872" w:rsidRPr="00530408">
          <w:rPr>
            <w:rStyle w:val="Hyperlink"/>
            <w:rFonts w:ascii="Arial" w:hAnsi="Arial" w:cs="Arial"/>
            <w:bCs/>
            <w:sz w:val="20"/>
            <w:szCs w:val="20"/>
          </w:rPr>
          <w:t>www.equo-events.co.uk</w:t>
        </w:r>
      </w:hyperlink>
      <w:r w:rsidR="00F461EC" w:rsidRPr="00530408">
        <w:rPr>
          <w:rStyle w:val="Hyperlink"/>
          <w:rFonts w:ascii="Arial" w:hAnsi="Arial" w:cs="Arial"/>
          <w:bCs/>
          <w:sz w:val="20"/>
          <w:szCs w:val="20"/>
          <w:u w:val="none"/>
        </w:rPr>
        <w:t xml:space="preserve">  Postal entries will also be accepted</w:t>
      </w:r>
    </w:p>
    <w:p w14:paraId="54FA575F" w14:textId="77777777" w:rsidR="009C6872" w:rsidRPr="00530408" w:rsidRDefault="009C6872" w:rsidP="00691CE9">
      <w:pPr>
        <w:autoSpaceDE w:val="0"/>
        <w:autoSpaceDN w:val="0"/>
        <w:adjustRightInd w:val="0"/>
        <w:spacing w:after="0" w:line="240" w:lineRule="auto"/>
        <w:rPr>
          <w:rFonts w:ascii="Arial" w:hAnsi="Arial" w:cs="Arial"/>
          <w:bCs/>
          <w:color w:val="000000"/>
          <w:sz w:val="20"/>
          <w:szCs w:val="20"/>
        </w:rPr>
      </w:pPr>
    </w:p>
    <w:p w14:paraId="22F6CC07" w14:textId="77777777"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6. In the event of cancellation, £</w:t>
      </w:r>
      <w:r w:rsidR="009C6872" w:rsidRPr="00530408">
        <w:rPr>
          <w:rFonts w:ascii="Arial" w:hAnsi="Arial" w:cs="Arial"/>
          <w:bCs/>
          <w:color w:val="000000"/>
          <w:sz w:val="20"/>
          <w:szCs w:val="20"/>
        </w:rPr>
        <w:t>3.00</w:t>
      </w:r>
      <w:r w:rsidRPr="00530408">
        <w:rPr>
          <w:rFonts w:ascii="Arial" w:hAnsi="Arial" w:cs="Arial"/>
          <w:bCs/>
          <w:color w:val="000000"/>
          <w:sz w:val="20"/>
          <w:szCs w:val="20"/>
        </w:rPr>
        <w:t xml:space="preserve"> of the entry will be retained to defray costs. </w:t>
      </w:r>
    </w:p>
    <w:p w14:paraId="70FDED53" w14:textId="77777777"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14:paraId="58867F9D" w14:textId="77777777"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7. While every care will be taken, the organisers hereby give notice that, to the extent permitted by law, they accept no responsibility for any injury, damage loss or expense whatsoever or howsoever caused, arising out of or in any way connected with this event. </w:t>
      </w:r>
    </w:p>
    <w:p w14:paraId="3ADA8A9E" w14:textId="77777777"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14:paraId="6D04AE68" w14:textId="77777777"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8. The decision of the judge is final. Objections are to be made to the </w:t>
      </w:r>
      <w:r w:rsidR="009C6872" w:rsidRPr="00530408">
        <w:rPr>
          <w:rFonts w:ascii="Arial" w:hAnsi="Arial" w:cs="Arial"/>
          <w:bCs/>
          <w:color w:val="000000"/>
          <w:sz w:val="20"/>
          <w:szCs w:val="20"/>
        </w:rPr>
        <w:t>Chief Steward</w:t>
      </w:r>
      <w:r w:rsidRPr="00530408">
        <w:rPr>
          <w:rFonts w:ascii="Arial" w:hAnsi="Arial" w:cs="Arial"/>
          <w:bCs/>
          <w:color w:val="000000"/>
          <w:sz w:val="20"/>
          <w:szCs w:val="20"/>
        </w:rPr>
        <w:t xml:space="preserve"> in writing, within half an hour of the disputed event, together with a deposit of £25 which will be refunded should the objection be upheld. </w:t>
      </w:r>
    </w:p>
    <w:p w14:paraId="67A3B1E8" w14:textId="77777777"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14:paraId="0DED014D" w14:textId="77777777"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9. Horses must not be</w:t>
      </w:r>
      <w:r w:rsidR="006E16C2" w:rsidRPr="00530408">
        <w:rPr>
          <w:rFonts w:ascii="Arial" w:hAnsi="Arial" w:cs="Arial"/>
          <w:bCs/>
          <w:color w:val="000000"/>
          <w:sz w:val="20"/>
          <w:szCs w:val="20"/>
        </w:rPr>
        <w:t xml:space="preserve"> left tied to outside of </w:t>
      </w:r>
      <w:r w:rsidRPr="00530408">
        <w:rPr>
          <w:rFonts w:ascii="Arial" w:hAnsi="Arial" w:cs="Arial"/>
          <w:bCs/>
          <w:color w:val="000000"/>
          <w:sz w:val="20"/>
          <w:szCs w:val="20"/>
        </w:rPr>
        <w:t>lorry/trailer</w:t>
      </w:r>
      <w:r w:rsidR="009C6872" w:rsidRPr="00530408">
        <w:rPr>
          <w:rFonts w:ascii="Arial" w:hAnsi="Arial" w:cs="Arial"/>
          <w:bCs/>
          <w:color w:val="000000"/>
          <w:sz w:val="20"/>
          <w:szCs w:val="20"/>
        </w:rPr>
        <w:t>, this is a condition of the showground.</w:t>
      </w:r>
      <w:r w:rsidRPr="00530408">
        <w:rPr>
          <w:rFonts w:ascii="Arial" w:hAnsi="Arial" w:cs="Arial"/>
          <w:bCs/>
          <w:color w:val="000000"/>
          <w:sz w:val="20"/>
          <w:szCs w:val="20"/>
        </w:rPr>
        <w:t xml:space="preserve"> </w:t>
      </w:r>
    </w:p>
    <w:p w14:paraId="5857AFA7" w14:textId="77777777"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14:paraId="36FA7ADA" w14:textId="77777777"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10. Horses or ponies must be over four years old on the day of the competition. </w:t>
      </w:r>
    </w:p>
    <w:p w14:paraId="4247C73A" w14:textId="77777777"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14:paraId="56B2C13A" w14:textId="77777777"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11. No horse or pony may be ridden more than once in any class. </w:t>
      </w:r>
    </w:p>
    <w:p w14:paraId="22ABC103" w14:textId="77777777"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14:paraId="32185BFE" w14:textId="77777777"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12. No galloping or lunging anywhere on the showground, riders must only walk their horses/ponies in the car park. </w:t>
      </w:r>
    </w:p>
    <w:p w14:paraId="6B8DF92F" w14:textId="77777777"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14:paraId="409D7F14" w14:textId="77777777" w:rsidR="008B1A5E"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13. No fees will be refunded without a vet’s or doctor’s certificate.</w:t>
      </w:r>
    </w:p>
    <w:p w14:paraId="7520F79B" w14:textId="77777777" w:rsidR="003456AE" w:rsidRPr="00530408" w:rsidRDefault="003456AE" w:rsidP="00691CE9">
      <w:pPr>
        <w:autoSpaceDE w:val="0"/>
        <w:autoSpaceDN w:val="0"/>
        <w:adjustRightInd w:val="0"/>
        <w:spacing w:after="0" w:line="240" w:lineRule="auto"/>
        <w:rPr>
          <w:rFonts w:ascii="Arial" w:hAnsi="Arial" w:cs="Arial"/>
          <w:bCs/>
          <w:color w:val="000000"/>
          <w:sz w:val="20"/>
          <w:szCs w:val="20"/>
        </w:rPr>
      </w:pPr>
    </w:p>
    <w:p w14:paraId="0CC7F13E" w14:textId="77777777"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14. Vaccination certificates must accompany all horse/ponies attending this event</w:t>
      </w:r>
      <w:r w:rsidR="00646DF3" w:rsidRPr="00530408">
        <w:rPr>
          <w:rFonts w:ascii="Arial" w:hAnsi="Arial" w:cs="Arial"/>
          <w:bCs/>
          <w:color w:val="000000"/>
          <w:sz w:val="20"/>
          <w:szCs w:val="20"/>
        </w:rPr>
        <w:t xml:space="preserve">, see Pony Club Dressage Rulebook 2019, Page 32-34. Vaccination certificates must be presented </w:t>
      </w:r>
      <w:r w:rsidR="0061282C" w:rsidRPr="00530408">
        <w:rPr>
          <w:rFonts w:ascii="Arial" w:hAnsi="Arial" w:cs="Arial"/>
          <w:bCs/>
          <w:color w:val="000000"/>
          <w:sz w:val="20"/>
          <w:szCs w:val="20"/>
        </w:rPr>
        <w:t>for inspection when collecting numbers.</w:t>
      </w:r>
    </w:p>
    <w:p w14:paraId="6D7E9BC8" w14:textId="77777777"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14:paraId="2D2B33B4" w14:textId="77777777" w:rsidR="00691CE9" w:rsidRPr="00530408" w:rsidRDefault="00691CE9"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bCs/>
          <w:color w:val="000000"/>
          <w:sz w:val="20"/>
          <w:szCs w:val="20"/>
        </w:rPr>
        <w:t xml:space="preserve">15. </w:t>
      </w:r>
      <w:r w:rsidR="0061282C" w:rsidRPr="00530408">
        <w:rPr>
          <w:rFonts w:ascii="Arial" w:hAnsi="Arial" w:cs="Arial"/>
          <w:bCs/>
          <w:color w:val="000000"/>
          <w:sz w:val="20"/>
          <w:szCs w:val="20"/>
        </w:rPr>
        <w:t>Dogs</w:t>
      </w:r>
      <w:r w:rsidR="00EF5E98" w:rsidRPr="00530408">
        <w:rPr>
          <w:rFonts w:ascii="Arial" w:hAnsi="Arial" w:cs="Arial"/>
          <w:bCs/>
          <w:color w:val="000000"/>
          <w:sz w:val="20"/>
          <w:szCs w:val="20"/>
        </w:rPr>
        <w:t xml:space="preserve"> are </w:t>
      </w:r>
      <w:r w:rsidR="0061282C" w:rsidRPr="00530408">
        <w:rPr>
          <w:rFonts w:ascii="Arial" w:hAnsi="Arial" w:cs="Arial"/>
          <w:bCs/>
          <w:color w:val="000000"/>
          <w:sz w:val="20"/>
          <w:szCs w:val="20"/>
        </w:rPr>
        <w:t>allowed but must be kept on short leads.</w:t>
      </w:r>
    </w:p>
    <w:p w14:paraId="6D6B5788" w14:textId="77777777" w:rsidR="00691CE9" w:rsidRPr="00530408" w:rsidRDefault="00691CE9" w:rsidP="00691CE9">
      <w:pPr>
        <w:autoSpaceDE w:val="0"/>
        <w:autoSpaceDN w:val="0"/>
        <w:adjustRightInd w:val="0"/>
        <w:spacing w:after="0" w:line="240" w:lineRule="auto"/>
        <w:rPr>
          <w:rFonts w:ascii="Arial" w:hAnsi="Arial" w:cs="Arial"/>
          <w:bCs/>
          <w:color w:val="000000"/>
          <w:sz w:val="20"/>
          <w:szCs w:val="20"/>
        </w:rPr>
      </w:pPr>
    </w:p>
    <w:p w14:paraId="4A09DFC3" w14:textId="77777777" w:rsidR="00691CE9" w:rsidRPr="00530408" w:rsidRDefault="00691CE9" w:rsidP="00691CE9">
      <w:pPr>
        <w:autoSpaceDE w:val="0"/>
        <w:autoSpaceDN w:val="0"/>
        <w:adjustRightInd w:val="0"/>
        <w:spacing w:after="0" w:line="240" w:lineRule="auto"/>
        <w:rPr>
          <w:rFonts w:ascii="Arial" w:hAnsi="Arial" w:cs="Arial"/>
          <w:bCs/>
          <w:color w:val="000000"/>
          <w:sz w:val="20"/>
          <w:szCs w:val="20"/>
        </w:rPr>
      </w:pPr>
      <w:r w:rsidRPr="00530408">
        <w:rPr>
          <w:rFonts w:ascii="Arial" w:hAnsi="Arial" w:cs="Arial"/>
          <w:bCs/>
          <w:color w:val="000000"/>
          <w:sz w:val="20"/>
          <w:szCs w:val="20"/>
        </w:rPr>
        <w:t xml:space="preserve">16. The </w:t>
      </w:r>
      <w:r w:rsidR="0061282C" w:rsidRPr="00530408">
        <w:rPr>
          <w:rFonts w:ascii="Arial" w:hAnsi="Arial" w:cs="Arial"/>
          <w:bCs/>
          <w:color w:val="000000"/>
          <w:sz w:val="20"/>
          <w:szCs w:val="20"/>
        </w:rPr>
        <w:t>Official Steward has the absolute discretion to forbid the use of any bit, gadget or spur which the Official Steward considers cruel or misused.</w:t>
      </w:r>
    </w:p>
    <w:p w14:paraId="77DA1048" w14:textId="77777777" w:rsidR="0061282C" w:rsidRPr="00530408" w:rsidRDefault="0061282C" w:rsidP="00691CE9">
      <w:pPr>
        <w:autoSpaceDE w:val="0"/>
        <w:autoSpaceDN w:val="0"/>
        <w:adjustRightInd w:val="0"/>
        <w:spacing w:after="0" w:line="240" w:lineRule="auto"/>
        <w:rPr>
          <w:rFonts w:ascii="Arial" w:hAnsi="Arial" w:cs="Arial"/>
          <w:bCs/>
          <w:color w:val="000000"/>
          <w:sz w:val="20"/>
          <w:szCs w:val="20"/>
        </w:rPr>
      </w:pPr>
    </w:p>
    <w:p w14:paraId="03AF8F33" w14:textId="77777777" w:rsidR="0061282C" w:rsidRPr="00530408" w:rsidRDefault="0061282C" w:rsidP="00691CE9">
      <w:pPr>
        <w:autoSpaceDE w:val="0"/>
        <w:autoSpaceDN w:val="0"/>
        <w:adjustRightInd w:val="0"/>
        <w:spacing w:after="0" w:line="240" w:lineRule="auto"/>
        <w:rPr>
          <w:rFonts w:ascii="Arial" w:hAnsi="Arial" w:cs="Arial"/>
          <w:bCs/>
          <w:color w:val="000000"/>
          <w:sz w:val="20"/>
          <w:szCs w:val="20"/>
        </w:rPr>
      </w:pPr>
      <w:r w:rsidRPr="00530408">
        <w:rPr>
          <w:rFonts w:ascii="Arial" w:hAnsi="Arial" w:cs="Arial"/>
          <w:bCs/>
          <w:color w:val="000000"/>
          <w:sz w:val="20"/>
          <w:szCs w:val="20"/>
        </w:rPr>
        <w:t>17. The Official Steward can eliminate any competitor.</w:t>
      </w:r>
    </w:p>
    <w:p w14:paraId="01154084" w14:textId="77777777" w:rsidR="0061282C" w:rsidRPr="00530408" w:rsidRDefault="0061282C" w:rsidP="00691CE9">
      <w:pPr>
        <w:autoSpaceDE w:val="0"/>
        <w:autoSpaceDN w:val="0"/>
        <w:adjustRightInd w:val="0"/>
        <w:spacing w:after="0" w:line="240" w:lineRule="auto"/>
        <w:rPr>
          <w:rFonts w:ascii="Arial" w:hAnsi="Arial" w:cs="Arial"/>
          <w:bCs/>
          <w:color w:val="000000"/>
          <w:sz w:val="20"/>
          <w:szCs w:val="20"/>
        </w:rPr>
      </w:pPr>
    </w:p>
    <w:p w14:paraId="2758C924" w14:textId="77777777" w:rsidR="00691CE9" w:rsidRPr="00530408" w:rsidRDefault="0061282C" w:rsidP="00691CE9">
      <w:p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COMPETITORS AT AREA DRESSAGE COMPEITIONS</w:t>
      </w:r>
    </w:p>
    <w:p w14:paraId="142944F8" w14:textId="77777777" w:rsidR="004739ED" w:rsidRPr="00530408" w:rsidRDefault="004739ED" w:rsidP="0061282C">
      <w:pPr>
        <w:autoSpaceDE w:val="0"/>
        <w:autoSpaceDN w:val="0"/>
        <w:adjustRightInd w:val="0"/>
        <w:spacing w:after="0" w:line="240" w:lineRule="auto"/>
        <w:rPr>
          <w:rFonts w:ascii="Arial" w:hAnsi="Arial" w:cs="Arial"/>
          <w:color w:val="000000"/>
          <w:sz w:val="20"/>
          <w:szCs w:val="20"/>
        </w:rPr>
      </w:pPr>
    </w:p>
    <w:p w14:paraId="0E47A9BD" w14:textId="77777777" w:rsidR="0061282C" w:rsidRPr="00530408" w:rsidRDefault="0061282C" w:rsidP="0061282C">
      <w:p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Competitors will assist Stewards in the efficient running of area competition:</w:t>
      </w:r>
    </w:p>
    <w:p w14:paraId="6E476600" w14:textId="77777777" w:rsidR="002A4A63" w:rsidRPr="00530408" w:rsidRDefault="002A4A63" w:rsidP="0061282C">
      <w:pPr>
        <w:autoSpaceDE w:val="0"/>
        <w:autoSpaceDN w:val="0"/>
        <w:adjustRightInd w:val="0"/>
        <w:spacing w:after="0" w:line="240" w:lineRule="auto"/>
        <w:rPr>
          <w:rFonts w:ascii="Arial" w:hAnsi="Arial" w:cs="Arial"/>
          <w:color w:val="000000"/>
          <w:sz w:val="20"/>
          <w:szCs w:val="20"/>
        </w:rPr>
      </w:pPr>
    </w:p>
    <w:p w14:paraId="4421083F" w14:textId="77777777" w:rsidR="0061282C" w:rsidRPr="00530408" w:rsidRDefault="0061282C" w:rsidP="0061282C">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Competitors are required to report their presence to the Tack Steward while riding 20 minutes before their starting time, and being on hand nearer the time to receive the Steward’s signal to go to the arena.</w:t>
      </w:r>
    </w:p>
    <w:p w14:paraId="42462CE2" w14:textId="77777777" w:rsidR="0061282C" w:rsidRPr="00530408" w:rsidRDefault="0061282C" w:rsidP="0061282C">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Competitors should ride where directed close to arena, as soon as the previous competitor has made his exit.</w:t>
      </w:r>
    </w:p>
    <w:p w14:paraId="1934A555" w14:textId="77777777" w:rsidR="0061282C" w:rsidRPr="00530408" w:rsidRDefault="0061282C" w:rsidP="0061282C">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Competitors should ensure that they are conforming to all the rules of The Pony club, particularly regarding dress and saddle.</w:t>
      </w:r>
    </w:p>
    <w:p w14:paraId="13B76F72" w14:textId="77777777" w:rsidR="0061282C" w:rsidRPr="00530408" w:rsidRDefault="00CC53FF" w:rsidP="0061282C">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Competitors should begin their test without delay on receiving the judges’ signal to start.</w:t>
      </w:r>
    </w:p>
    <w:p w14:paraId="7F3B196A" w14:textId="77777777" w:rsidR="00C170BB" w:rsidRPr="00530408" w:rsidRDefault="00C170BB" w:rsidP="00C170BB">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 xml:space="preserve">On a signal being given for error of course, the judge shows the competitor if </w:t>
      </w:r>
      <w:r w:rsidR="00605D5C" w:rsidRPr="00530408">
        <w:rPr>
          <w:rFonts w:ascii="Arial" w:hAnsi="Arial" w:cs="Arial"/>
          <w:color w:val="000000"/>
          <w:sz w:val="20"/>
          <w:szCs w:val="20"/>
        </w:rPr>
        <w:t>necessary,</w:t>
      </w:r>
      <w:r w:rsidRPr="00530408">
        <w:rPr>
          <w:rFonts w:ascii="Arial" w:hAnsi="Arial" w:cs="Arial"/>
          <w:color w:val="000000"/>
          <w:sz w:val="20"/>
          <w:szCs w:val="20"/>
        </w:rPr>
        <w:t xml:space="preserve"> the point at which he must take up the test again and the next move to be executed.</w:t>
      </w:r>
    </w:p>
    <w:p w14:paraId="194AEFC5" w14:textId="77777777" w:rsidR="004739ED" w:rsidRPr="00530408" w:rsidRDefault="004739ED" w:rsidP="00C170BB">
      <w:pPr>
        <w:autoSpaceDE w:val="0"/>
        <w:autoSpaceDN w:val="0"/>
        <w:adjustRightInd w:val="0"/>
        <w:spacing w:after="0" w:line="240" w:lineRule="auto"/>
        <w:rPr>
          <w:rFonts w:ascii="Arial" w:hAnsi="Arial" w:cs="Arial"/>
          <w:b/>
          <w:color w:val="000000"/>
          <w:sz w:val="20"/>
          <w:szCs w:val="20"/>
        </w:rPr>
      </w:pPr>
    </w:p>
    <w:p w14:paraId="6ADD2092" w14:textId="77777777" w:rsidR="00C170BB" w:rsidRPr="00530408" w:rsidRDefault="00C170BB" w:rsidP="00C170BB">
      <w:pPr>
        <w:autoSpaceDE w:val="0"/>
        <w:autoSpaceDN w:val="0"/>
        <w:adjustRightInd w:val="0"/>
        <w:spacing w:after="0" w:line="240" w:lineRule="auto"/>
        <w:rPr>
          <w:rFonts w:ascii="Arial" w:hAnsi="Arial" w:cs="Arial"/>
          <w:b/>
          <w:color w:val="000000"/>
          <w:sz w:val="20"/>
          <w:szCs w:val="20"/>
        </w:rPr>
      </w:pPr>
      <w:r w:rsidRPr="00530408">
        <w:rPr>
          <w:rFonts w:ascii="Arial" w:hAnsi="Arial" w:cs="Arial"/>
          <w:b/>
          <w:color w:val="000000"/>
          <w:sz w:val="20"/>
          <w:szCs w:val="20"/>
        </w:rPr>
        <w:t>ELIGIBILITY</w:t>
      </w:r>
    </w:p>
    <w:p w14:paraId="4037703C" w14:textId="77777777" w:rsidR="00C170BB" w:rsidRPr="00530408" w:rsidRDefault="00C170BB" w:rsidP="00C170BB">
      <w:pPr>
        <w:autoSpaceDE w:val="0"/>
        <w:autoSpaceDN w:val="0"/>
        <w:adjustRightInd w:val="0"/>
        <w:spacing w:after="0" w:line="240" w:lineRule="auto"/>
        <w:rPr>
          <w:rFonts w:ascii="Arial" w:hAnsi="Arial" w:cs="Arial"/>
          <w:b/>
          <w:color w:val="000000"/>
          <w:sz w:val="20"/>
          <w:szCs w:val="20"/>
        </w:rPr>
      </w:pPr>
      <w:r w:rsidRPr="00530408">
        <w:rPr>
          <w:rFonts w:ascii="Arial" w:hAnsi="Arial" w:cs="Arial"/>
          <w:b/>
          <w:color w:val="000000"/>
          <w:sz w:val="20"/>
          <w:szCs w:val="20"/>
        </w:rPr>
        <w:t>The District Commissioner or Centre Proprietor is required to certify the eligibility of horse and rider as follows. Should a breach of eligibility subsequently be discovered, then the Dressage Committee may disqualify the offending competitor. Members must fulfil all the following eligibility rules on the day of the Area Competition.</w:t>
      </w:r>
    </w:p>
    <w:p w14:paraId="29D9768E" w14:textId="77777777" w:rsidR="00C170BB" w:rsidRPr="00530408" w:rsidRDefault="00C170BB" w:rsidP="00C170BB">
      <w:pPr>
        <w:autoSpaceDE w:val="0"/>
        <w:autoSpaceDN w:val="0"/>
        <w:adjustRightInd w:val="0"/>
        <w:spacing w:after="0" w:line="240" w:lineRule="auto"/>
        <w:rPr>
          <w:rFonts w:ascii="Arial" w:hAnsi="Arial" w:cs="Arial"/>
          <w:color w:val="000000"/>
          <w:sz w:val="20"/>
          <w:szCs w:val="20"/>
        </w:rPr>
      </w:pPr>
    </w:p>
    <w:p w14:paraId="16A5E760" w14:textId="77777777" w:rsidR="00C170BB" w:rsidRPr="00530408" w:rsidRDefault="00054604" w:rsidP="00C170BB">
      <w:pPr>
        <w:autoSpaceDE w:val="0"/>
        <w:autoSpaceDN w:val="0"/>
        <w:adjustRightInd w:val="0"/>
        <w:spacing w:after="0" w:line="240" w:lineRule="auto"/>
        <w:rPr>
          <w:rFonts w:ascii="Arial" w:hAnsi="Arial" w:cs="Arial"/>
          <w:b/>
          <w:color w:val="000000"/>
          <w:sz w:val="20"/>
          <w:szCs w:val="20"/>
        </w:rPr>
      </w:pPr>
      <w:r w:rsidRPr="00530408">
        <w:rPr>
          <w:rFonts w:ascii="Arial" w:hAnsi="Arial" w:cs="Arial"/>
          <w:b/>
          <w:color w:val="000000"/>
          <w:sz w:val="20"/>
          <w:szCs w:val="20"/>
        </w:rPr>
        <w:t>APPLICABLE TO OPEN, INTERMEDIATE, NOVICE AND REGIONAL Championships</w:t>
      </w:r>
      <w:r w:rsidR="00726B19" w:rsidRPr="00530408">
        <w:rPr>
          <w:rFonts w:ascii="Arial" w:hAnsi="Arial" w:cs="Arial"/>
          <w:b/>
          <w:color w:val="000000"/>
          <w:sz w:val="20"/>
          <w:szCs w:val="20"/>
        </w:rPr>
        <w:t xml:space="preserve"> -see dressage rulebook 2019 for list of full rules / eligibility.</w:t>
      </w:r>
    </w:p>
    <w:p w14:paraId="75AA13C8" w14:textId="77777777" w:rsidR="00054604" w:rsidRPr="00530408" w:rsidRDefault="00054604" w:rsidP="0005460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Horses which have won more than 10 points at Advanced Medium level or above during the current year are not eligible. This includes HC entries.</w:t>
      </w:r>
    </w:p>
    <w:p w14:paraId="18C5CB8E" w14:textId="77777777" w:rsidR="00054604" w:rsidRPr="00530408" w:rsidRDefault="00054604" w:rsidP="0005460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Horses must be 4 years of age or over and there is no height limit.</w:t>
      </w:r>
    </w:p>
    <w:p w14:paraId="771ECFA3" w14:textId="77777777" w:rsidR="00054604" w:rsidRPr="00530408" w:rsidRDefault="00054604" w:rsidP="0005460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Combination of horse and rider cannot compete at two different levels at the area competition or at the Championships.</w:t>
      </w:r>
    </w:p>
    <w:p w14:paraId="7410A43C" w14:textId="77777777" w:rsidR="00F71DDD" w:rsidRPr="00530408" w:rsidRDefault="00F71DDD" w:rsidP="0005460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 xml:space="preserve">Stallions may only be ridden by members </w:t>
      </w:r>
      <w:r w:rsidR="002A4A63" w:rsidRPr="00530408">
        <w:rPr>
          <w:rFonts w:ascii="Arial" w:hAnsi="Arial" w:cs="Arial"/>
          <w:color w:val="000000"/>
          <w:sz w:val="20"/>
          <w:szCs w:val="20"/>
        </w:rPr>
        <w:t>if</w:t>
      </w:r>
      <w:r w:rsidRPr="00530408">
        <w:rPr>
          <w:rFonts w:ascii="Arial" w:hAnsi="Arial" w:cs="Arial"/>
          <w:color w:val="000000"/>
          <w:sz w:val="20"/>
          <w:szCs w:val="20"/>
        </w:rPr>
        <w:t xml:space="preserve"> written permission</w:t>
      </w:r>
      <w:r w:rsidR="002A4A63" w:rsidRPr="00530408">
        <w:rPr>
          <w:rFonts w:ascii="Arial" w:hAnsi="Arial" w:cs="Arial"/>
          <w:color w:val="000000"/>
          <w:sz w:val="20"/>
          <w:szCs w:val="20"/>
        </w:rPr>
        <w:t xml:space="preserve"> is obtained from their District Commissioner and they must wear identifying discs</w:t>
      </w:r>
      <w:r w:rsidR="00035F63" w:rsidRPr="00530408">
        <w:rPr>
          <w:rFonts w:ascii="Arial" w:hAnsi="Arial" w:cs="Arial"/>
          <w:color w:val="000000"/>
          <w:sz w:val="20"/>
          <w:szCs w:val="20"/>
        </w:rPr>
        <w:t xml:space="preserve"> on their bridles in the interests of safety.</w:t>
      </w:r>
    </w:p>
    <w:p w14:paraId="3D799419" w14:textId="77777777" w:rsidR="00035F63" w:rsidRPr="00530408" w:rsidRDefault="00035F63" w:rsidP="0005460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All horses and ponies must have genuinely participated at a minimum of three working rallies since 1</w:t>
      </w:r>
      <w:r w:rsidRPr="00530408">
        <w:rPr>
          <w:rFonts w:ascii="Arial" w:hAnsi="Arial" w:cs="Arial"/>
          <w:color w:val="000000"/>
          <w:sz w:val="20"/>
          <w:szCs w:val="20"/>
          <w:vertAlign w:val="superscript"/>
        </w:rPr>
        <w:t>st</w:t>
      </w:r>
      <w:r w:rsidRPr="00530408">
        <w:rPr>
          <w:rFonts w:ascii="Arial" w:hAnsi="Arial" w:cs="Arial"/>
          <w:color w:val="000000"/>
          <w:sz w:val="20"/>
          <w:szCs w:val="20"/>
        </w:rPr>
        <w:t xml:space="preserve"> July 2018</w:t>
      </w:r>
      <w:r w:rsidR="00EF5E98" w:rsidRPr="00530408">
        <w:rPr>
          <w:rFonts w:ascii="Arial" w:hAnsi="Arial" w:cs="Arial"/>
          <w:color w:val="000000"/>
          <w:sz w:val="20"/>
          <w:szCs w:val="20"/>
        </w:rPr>
        <w:t xml:space="preserve">, one of which must be in current year with a member of The Pony club. The District Commissioner or Centre Proprietor has discretion in the case of those </w:t>
      </w:r>
      <w:r w:rsidR="00726B19" w:rsidRPr="00530408">
        <w:rPr>
          <w:rFonts w:ascii="Arial" w:hAnsi="Arial" w:cs="Arial"/>
          <w:color w:val="000000"/>
          <w:sz w:val="20"/>
          <w:szCs w:val="20"/>
        </w:rPr>
        <w:t>who are working or in further education. Rallies must be advertised at least seven days prior to date of rally.</w:t>
      </w:r>
    </w:p>
    <w:p w14:paraId="7C33581F" w14:textId="77777777" w:rsidR="00726B19" w:rsidRPr="00530408" w:rsidRDefault="00726B19" w:rsidP="0005460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All riders must be an active member of The Pony Club.</w:t>
      </w:r>
    </w:p>
    <w:p w14:paraId="58C8A3AF" w14:textId="77777777" w:rsidR="00726B19" w:rsidRPr="00530408" w:rsidRDefault="00726B19" w:rsidP="0005460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 xml:space="preserve">Regional Championships – riders must be fully paid up Members of The Pony Club but with </w:t>
      </w:r>
      <w:r w:rsidR="00140D2E" w:rsidRPr="00530408">
        <w:rPr>
          <w:rFonts w:ascii="Arial" w:hAnsi="Arial" w:cs="Arial"/>
          <w:b/>
          <w:color w:val="000000"/>
          <w:sz w:val="20"/>
          <w:szCs w:val="20"/>
        </w:rPr>
        <w:t>NO</w:t>
      </w:r>
      <w:r w:rsidRPr="00530408">
        <w:rPr>
          <w:rFonts w:ascii="Arial" w:hAnsi="Arial" w:cs="Arial"/>
          <w:b/>
          <w:color w:val="000000"/>
          <w:sz w:val="20"/>
          <w:szCs w:val="20"/>
        </w:rPr>
        <w:t xml:space="preserve"> </w:t>
      </w:r>
      <w:r w:rsidRPr="00530408">
        <w:rPr>
          <w:rFonts w:ascii="Arial" w:hAnsi="Arial" w:cs="Arial"/>
          <w:color w:val="000000"/>
          <w:sz w:val="20"/>
          <w:szCs w:val="20"/>
        </w:rPr>
        <w:t>restriction on time of joining.</w:t>
      </w:r>
    </w:p>
    <w:p w14:paraId="243C4552" w14:textId="77777777" w:rsidR="00D04413" w:rsidRPr="00530408" w:rsidRDefault="00726B19" w:rsidP="00D04413">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530408">
        <w:rPr>
          <w:rFonts w:ascii="Arial" w:hAnsi="Arial" w:cs="Arial"/>
          <w:color w:val="000000"/>
          <w:sz w:val="20"/>
          <w:szCs w:val="20"/>
        </w:rPr>
        <w:t>In case of transfer of branch/centre since the previous years’ competition, the Transfer Rule in the current Pony Club Rulebook will be enforced. This does not apply to regional qualifiers.</w:t>
      </w:r>
    </w:p>
    <w:p w14:paraId="373C1EFA" w14:textId="77777777" w:rsidR="00A62C55" w:rsidRDefault="00A62C55" w:rsidP="00A62C55">
      <w:pPr>
        <w:autoSpaceDE w:val="0"/>
        <w:autoSpaceDN w:val="0"/>
        <w:adjustRightInd w:val="0"/>
        <w:spacing w:after="0" w:line="240" w:lineRule="auto"/>
        <w:rPr>
          <w:rFonts w:ascii="Calibri" w:hAnsi="Calibri" w:cs="Calibri"/>
          <w:color w:val="000000"/>
          <w:sz w:val="20"/>
          <w:szCs w:val="20"/>
        </w:rPr>
      </w:pPr>
    </w:p>
    <w:p w14:paraId="187D1B8A" w14:textId="77777777" w:rsidR="00A62C55" w:rsidRDefault="00A62C55" w:rsidP="00A62C55">
      <w:pPr>
        <w:autoSpaceDE w:val="0"/>
        <w:autoSpaceDN w:val="0"/>
        <w:adjustRightInd w:val="0"/>
        <w:spacing w:after="0" w:line="240" w:lineRule="auto"/>
        <w:rPr>
          <w:rFonts w:ascii="Calibri" w:hAnsi="Calibri" w:cs="Calibri"/>
          <w:color w:val="000000"/>
          <w:sz w:val="20"/>
          <w:szCs w:val="20"/>
        </w:rPr>
      </w:pPr>
    </w:p>
    <w:p w14:paraId="129631E3" w14:textId="77777777" w:rsidR="00D04413" w:rsidRPr="00D04413" w:rsidRDefault="00A62C55" w:rsidP="00D04413">
      <w:pPr>
        <w:pStyle w:val="Heading1"/>
        <w:rPr>
          <w:rFonts w:ascii="Tahoma" w:hAnsi="Tahoma" w:cs="Tahoma"/>
          <w:b w:val="0"/>
          <w:bCs/>
          <w:sz w:val="28"/>
          <w:szCs w:val="28"/>
        </w:rPr>
      </w:pPr>
      <w:r>
        <w:rPr>
          <w:b w:val="0"/>
          <w:bCs/>
          <w:sz w:val="40"/>
        </w:rPr>
        <w:t>I</w:t>
      </w:r>
      <w:r w:rsidR="00D04413" w:rsidRPr="00D04413">
        <w:rPr>
          <w:b w:val="0"/>
          <w:bCs/>
          <w:sz w:val="40"/>
        </w:rPr>
        <w:t>NDVIDUAL ENTRY FORM</w:t>
      </w:r>
      <w:r w:rsidR="00D04413">
        <w:rPr>
          <w:b w:val="0"/>
          <w:bCs/>
          <w:sz w:val="40"/>
        </w:rPr>
        <w:t xml:space="preserve"> </w:t>
      </w:r>
      <w:r>
        <w:rPr>
          <w:b w:val="0"/>
          <w:bCs/>
          <w:sz w:val="40"/>
        </w:rPr>
        <w:t>–</w:t>
      </w:r>
      <w:r w:rsidR="00D04413">
        <w:rPr>
          <w:b w:val="0"/>
          <w:bCs/>
          <w:sz w:val="40"/>
        </w:rPr>
        <w:t xml:space="preserve"> </w:t>
      </w:r>
      <w:r w:rsidR="00D04413" w:rsidRPr="00D04413">
        <w:rPr>
          <w:rFonts w:ascii="Tahoma" w:hAnsi="Tahoma" w:cs="Tahoma"/>
          <w:b w:val="0"/>
          <w:bCs/>
          <w:sz w:val="28"/>
          <w:szCs w:val="28"/>
        </w:rPr>
        <w:t>2</w:t>
      </w:r>
      <w:r>
        <w:rPr>
          <w:rFonts w:ascii="Tahoma" w:hAnsi="Tahoma" w:cs="Tahoma"/>
          <w:b w:val="0"/>
          <w:bCs/>
          <w:sz w:val="28"/>
          <w:szCs w:val="28"/>
        </w:rPr>
        <w:t>0</w:t>
      </w:r>
      <w:r w:rsidRPr="00A62C55">
        <w:rPr>
          <w:rFonts w:ascii="Tahoma" w:hAnsi="Tahoma" w:cs="Tahoma"/>
          <w:b w:val="0"/>
          <w:bCs/>
          <w:sz w:val="28"/>
          <w:szCs w:val="28"/>
          <w:vertAlign w:val="superscript"/>
        </w:rPr>
        <w:t>th</w:t>
      </w:r>
      <w:r>
        <w:rPr>
          <w:rFonts w:ascii="Tahoma" w:hAnsi="Tahoma" w:cs="Tahoma"/>
          <w:b w:val="0"/>
          <w:bCs/>
          <w:sz w:val="28"/>
          <w:szCs w:val="28"/>
        </w:rPr>
        <w:t xml:space="preserve"> July</w:t>
      </w:r>
      <w:r w:rsidR="00D04413" w:rsidRPr="00D04413">
        <w:rPr>
          <w:rFonts w:ascii="Tahoma" w:hAnsi="Tahoma" w:cs="Tahoma"/>
          <w:b w:val="0"/>
          <w:bCs/>
          <w:sz w:val="28"/>
          <w:szCs w:val="28"/>
        </w:rPr>
        <w:t xml:space="preserve"> 2019</w:t>
      </w:r>
    </w:p>
    <w:p w14:paraId="27048026" w14:textId="77777777" w:rsidR="00D04413" w:rsidRPr="00D04413" w:rsidRDefault="00D04413" w:rsidP="00D04413">
      <w:pPr>
        <w:pBdr>
          <w:top w:val="single" w:sz="4" w:space="12" w:color="auto"/>
          <w:left w:val="single" w:sz="4" w:space="4" w:color="auto"/>
          <w:bottom w:val="single" w:sz="4" w:space="1" w:color="auto"/>
          <w:right w:val="single" w:sz="4" w:space="4" w:color="auto"/>
        </w:pBdr>
        <w:jc w:val="center"/>
        <w:rPr>
          <w:rFonts w:ascii="Tahoma" w:hAnsi="Tahoma" w:cs="Tahoma"/>
          <w:bCs/>
        </w:rPr>
      </w:pPr>
      <w:r w:rsidRPr="00D04413">
        <w:rPr>
          <w:rFonts w:ascii="Tahoma" w:hAnsi="Tahoma" w:cs="Tahoma"/>
          <w:bCs/>
        </w:rPr>
        <w:t>TO BE COMPLETED BY TEAM MANAGERS ONLY</w:t>
      </w:r>
    </w:p>
    <w:p w14:paraId="72B4EB7F" w14:textId="77777777" w:rsidR="00D04413" w:rsidRDefault="00D04413" w:rsidP="00D04413">
      <w:pPr>
        <w:pStyle w:val="Heading1"/>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2217"/>
        <w:gridCol w:w="922"/>
        <w:gridCol w:w="2477"/>
        <w:gridCol w:w="3924"/>
      </w:tblGrid>
      <w:tr w:rsidR="00D04413" w14:paraId="2CAF0F68" w14:textId="77777777" w:rsidTr="00530408">
        <w:tc>
          <w:tcPr>
            <w:tcW w:w="10682" w:type="dxa"/>
            <w:gridSpan w:val="5"/>
            <w:tcBorders>
              <w:top w:val="single" w:sz="4" w:space="0" w:color="auto"/>
              <w:left w:val="single" w:sz="4" w:space="0" w:color="auto"/>
              <w:bottom w:val="single" w:sz="4" w:space="0" w:color="auto"/>
              <w:right w:val="single" w:sz="4" w:space="0" w:color="auto"/>
            </w:tcBorders>
          </w:tcPr>
          <w:p w14:paraId="21BB6219" w14:textId="77777777" w:rsidR="00D04413" w:rsidRPr="00D04413" w:rsidRDefault="00D04413" w:rsidP="00A62C55">
            <w:pPr>
              <w:pStyle w:val="Heading1"/>
              <w:rPr>
                <w:highlight w:val="yellow"/>
              </w:rPr>
            </w:pPr>
            <w:r>
              <w:rPr>
                <w:color w:val="FF0000"/>
                <w:sz w:val="32"/>
                <w:szCs w:val="32"/>
                <w:highlight w:val="yellow"/>
              </w:rPr>
              <w:t xml:space="preserve">Individual Entry Form </w:t>
            </w:r>
            <w:r>
              <w:rPr>
                <w:b w:val="0"/>
                <w:sz w:val="22"/>
                <w:szCs w:val="22"/>
                <w:highlight w:val="yellow"/>
              </w:rPr>
              <w:t>£</w:t>
            </w:r>
            <w:r w:rsidR="00A62C55">
              <w:rPr>
                <w:b w:val="0"/>
                <w:sz w:val="22"/>
                <w:szCs w:val="22"/>
                <w:highlight w:val="yellow"/>
              </w:rPr>
              <w:t>20</w:t>
            </w:r>
            <w:r>
              <w:rPr>
                <w:b w:val="0"/>
                <w:sz w:val="22"/>
                <w:szCs w:val="22"/>
                <w:highlight w:val="yellow"/>
              </w:rPr>
              <w:t xml:space="preserve">.00               </w:t>
            </w:r>
            <w:r w:rsidR="00A62C55">
              <w:rPr>
                <w:b w:val="0"/>
                <w:sz w:val="22"/>
                <w:szCs w:val="22"/>
                <w:highlight w:val="yellow"/>
              </w:rPr>
              <w:t xml:space="preserve"> </w:t>
            </w:r>
            <w:r w:rsidRPr="00D04413">
              <w:rPr>
                <w:b w:val="0"/>
                <w:sz w:val="22"/>
                <w:szCs w:val="22"/>
                <w:highlight w:val="yellow"/>
              </w:rPr>
              <w:t xml:space="preserve"> </w:t>
            </w:r>
          </w:p>
        </w:tc>
      </w:tr>
      <w:tr w:rsidR="00D04413" w14:paraId="027F0F16" w14:textId="77777777" w:rsidTr="00530408">
        <w:tc>
          <w:tcPr>
            <w:tcW w:w="1142" w:type="dxa"/>
            <w:tcBorders>
              <w:top w:val="single" w:sz="4" w:space="0" w:color="auto"/>
              <w:left w:val="single" w:sz="4" w:space="0" w:color="auto"/>
              <w:bottom w:val="single" w:sz="4" w:space="0" w:color="auto"/>
              <w:right w:val="single" w:sz="4" w:space="0" w:color="auto"/>
            </w:tcBorders>
            <w:hideMark/>
          </w:tcPr>
          <w:p w14:paraId="52EED6B5" w14:textId="77777777" w:rsidR="00D04413" w:rsidRDefault="00D04413">
            <w:pPr>
              <w:pStyle w:val="Heading1"/>
              <w:rPr>
                <w:b w:val="0"/>
                <w:szCs w:val="28"/>
              </w:rPr>
            </w:pPr>
            <w:r>
              <w:rPr>
                <w:b w:val="0"/>
                <w:szCs w:val="28"/>
              </w:rPr>
              <w:t>CLASS</w:t>
            </w:r>
          </w:p>
        </w:tc>
        <w:tc>
          <w:tcPr>
            <w:tcW w:w="2217" w:type="dxa"/>
            <w:tcBorders>
              <w:top w:val="single" w:sz="4" w:space="0" w:color="auto"/>
              <w:left w:val="single" w:sz="4" w:space="0" w:color="auto"/>
              <w:bottom w:val="single" w:sz="4" w:space="0" w:color="auto"/>
              <w:right w:val="single" w:sz="4" w:space="0" w:color="auto"/>
            </w:tcBorders>
            <w:hideMark/>
          </w:tcPr>
          <w:p w14:paraId="2FAFB3FF" w14:textId="77777777" w:rsidR="00D04413" w:rsidRDefault="00D04413">
            <w:pPr>
              <w:pStyle w:val="Heading1"/>
              <w:rPr>
                <w:b w:val="0"/>
                <w:szCs w:val="28"/>
              </w:rPr>
            </w:pPr>
            <w:r>
              <w:rPr>
                <w:b w:val="0"/>
                <w:szCs w:val="28"/>
              </w:rPr>
              <w:t>RIDER</w:t>
            </w:r>
          </w:p>
        </w:tc>
        <w:tc>
          <w:tcPr>
            <w:tcW w:w="922" w:type="dxa"/>
            <w:tcBorders>
              <w:top w:val="single" w:sz="4" w:space="0" w:color="auto"/>
              <w:left w:val="single" w:sz="4" w:space="0" w:color="auto"/>
              <w:bottom w:val="single" w:sz="4" w:space="0" w:color="auto"/>
              <w:right w:val="single" w:sz="4" w:space="0" w:color="auto"/>
            </w:tcBorders>
            <w:hideMark/>
          </w:tcPr>
          <w:p w14:paraId="02991A1A" w14:textId="77777777" w:rsidR="00D04413" w:rsidRDefault="00D04413">
            <w:pPr>
              <w:pStyle w:val="Heading1"/>
              <w:rPr>
                <w:b w:val="0"/>
                <w:szCs w:val="28"/>
              </w:rPr>
            </w:pPr>
            <w:r>
              <w:rPr>
                <w:b w:val="0"/>
                <w:szCs w:val="28"/>
              </w:rPr>
              <w:t>AGE</w:t>
            </w:r>
          </w:p>
        </w:tc>
        <w:tc>
          <w:tcPr>
            <w:tcW w:w="2477" w:type="dxa"/>
            <w:tcBorders>
              <w:top w:val="single" w:sz="4" w:space="0" w:color="auto"/>
              <w:left w:val="single" w:sz="4" w:space="0" w:color="auto"/>
              <w:bottom w:val="single" w:sz="4" w:space="0" w:color="auto"/>
              <w:right w:val="single" w:sz="4" w:space="0" w:color="auto"/>
            </w:tcBorders>
            <w:hideMark/>
          </w:tcPr>
          <w:p w14:paraId="468B1077" w14:textId="77777777" w:rsidR="00D04413" w:rsidRDefault="00D04413">
            <w:pPr>
              <w:pStyle w:val="Heading1"/>
              <w:rPr>
                <w:b w:val="0"/>
                <w:szCs w:val="28"/>
              </w:rPr>
            </w:pPr>
            <w:r>
              <w:rPr>
                <w:b w:val="0"/>
                <w:szCs w:val="28"/>
              </w:rPr>
              <w:t>HORSE</w:t>
            </w:r>
          </w:p>
        </w:tc>
        <w:tc>
          <w:tcPr>
            <w:tcW w:w="3924" w:type="dxa"/>
            <w:tcBorders>
              <w:top w:val="single" w:sz="4" w:space="0" w:color="auto"/>
              <w:left w:val="single" w:sz="4" w:space="0" w:color="auto"/>
              <w:bottom w:val="single" w:sz="4" w:space="0" w:color="auto"/>
              <w:right w:val="single" w:sz="4" w:space="0" w:color="auto"/>
            </w:tcBorders>
            <w:hideMark/>
          </w:tcPr>
          <w:p w14:paraId="600387D6" w14:textId="77777777" w:rsidR="00D04413" w:rsidRDefault="00D04413">
            <w:pPr>
              <w:pStyle w:val="Heading1"/>
              <w:rPr>
                <w:b w:val="0"/>
                <w:szCs w:val="28"/>
              </w:rPr>
            </w:pPr>
            <w:r>
              <w:rPr>
                <w:b w:val="0"/>
                <w:szCs w:val="28"/>
              </w:rPr>
              <w:t>ENTRY FEE</w:t>
            </w:r>
          </w:p>
        </w:tc>
      </w:tr>
      <w:tr w:rsidR="00D04413" w14:paraId="1600E48F" w14:textId="77777777" w:rsidTr="00530408">
        <w:trPr>
          <w:trHeight w:val="209"/>
        </w:trPr>
        <w:tc>
          <w:tcPr>
            <w:tcW w:w="1142" w:type="dxa"/>
            <w:tcBorders>
              <w:top w:val="single" w:sz="4" w:space="0" w:color="auto"/>
              <w:left w:val="single" w:sz="4" w:space="0" w:color="auto"/>
              <w:bottom w:val="single" w:sz="4" w:space="0" w:color="auto"/>
              <w:right w:val="single" w:sz="4" w:space="0" w:color="auto"/>
            </w:tcBorders>
          </w:tcPr>
          <w:p w14:paraId="5F727982" w14:textId="77777777" w:rsidR="00D04413" w:rsidRDefault="00D04413">
            <w:pPr>
              <w:spacing w:line="276" w:lineRule="auto"/>
              <w:rPr>
                <w:szCs w:val="24"/>
              </w:rPr>
            </w:pPr>
          </w:p>
        </w:tc>
        <w:tc>
          <w:tcPr>
            <w:tcW w:w="2217" w:type="dxa"/>
            <w:tcBorders>
              <w:top w:val="single" w:sz="4" w:space="0" w:color="auto"/>
              <w:left w:val="single" w:sz="4" w:space="0" w:color="auto"/>
              <w:bottom w:val="single" w:sz="4" w:space="0" w:color="auto"/>
              <w:right w:val="single" w:sz="4" w:space="0" w:color="auto"/>
            </w:tcBorders>
          </w:tcPr>
          <w:p w14:paraId="45AC6B1C" w14:textId="77777777" w:rsidR="00D04413" w:rsidRDefault="00D04413">
            <w:pPr>
              <w:pStyle w:val="Heading1"/>
            </w:pPr>
          </w:p>
        </w:tc>
        <w:tc>
          <w:tcPr>
            <w:tcW w:w="922" w:type="dxa"/>
            <w:tcBorders>
              <w:top w:val="single" w:sz="4" w:space="0" w:color="auto"/>
              <w:left w:val="single" w:sz="4" w:space="0" w:color="auto"/>
              <w:bottom w:val="single" w:sz="4" w:space="0" w:color="auto"/>
              <w:right w:val="single" w:sz="4" w:space="0" w:color="auto"/>
            </w:tcBorders>
          </w:tcPr>
          <w:p w14:paraId="0295FDD2" w14:textId="77777777" w:rsidR="00D04413" w:rsidRDefault="00D04413">
            <w:pPr>
              <w:pStyle w:val="Heading1"/>
            </w:pPr>
          </w:p>
        </w:tc>
        <w:tc>
          <w:tcPr>
            <w:tcW w:w="2477" w:type="dxa"/>
            <w:tcBorders>
              <w:top w:val="single" w:sz="4" w:space="0" w:color="auto"/>
              <w:left w:val="single" w:sz="4" w:space="0" w:color="auto"/>
              <w:bottom w:val="single" w:sz="4" w:space="0" w:color="auto"/>
              <w:right w:val="single" w:sz="4" w:space="0" w:color="auto"/>
            </w:tcBorders>
          </w:tcPr>
          <w:p w14:paraId="4F37234D" w14:textId="77777777" w:rsidR="00D04413" w:rsidRDefault="00D04413">
            <w:pPr>
              <w:pStyle w:val="Heading1"/>
            </w:pPr>
          </w:p>
        </w:tc>
        <w:tc>
          <w:tcPr>
            <w:tcW w:w="3924" w:type="dxa"/>
            <w:tcBorders>
              <w:top w:val="single" w:sz="4" w:space="0" w:color="auto"/>
              <w:left w:val="single" w:sz="4" w:space="0" w:color="auto"/>
              <w:bottom w:val="single" w:sz="4" w:space="0" w:color="auto"/>
              <w:right w:val="single" w:sz="4" w:space="0" w:color="auto"/>
            </w:tcBorders>
          </w:tcPr>
          <w:p w14:paraId="11521BCB" w14:textId="77777777" w:rsidR="00D04413" w:rsidRDefault="00D04413">
            <w:pPr>
              <w:pStyle w:val="Heading1"/>
            </w:pPr>
          </w:p>
        </w:tc>
      </w:tr>
      <w:tr w:rsidR="00D04413" w14:paraId="3DA0C7E3" w14:textId="77777777" w:rsidTr="00530408">
        <w:trPr>
          <w:trHeight w:val="340"/>
        </w:trPr>
        <w:tc>
          <w:tcPr>
            <w:tcW w:w="1142" w:type="dxa"/>
            <w:tcBorders>
              <w:top w:val="single" w:sz="4" w:space="0" w:color="auto"/>
              <w:left w:val="single" w:sz="4" w:space="0" w:color="auto"/>
              <w:bottom w:val="single" w:sz="4" w:space="0" w:color="auto"/>
              <w:right w:val="single" w:sz="4" w:space="0" w:color="auto"/>
            </w:tcBorders>
          </w:tcPr>
          <w:p w14:paraId="3B4D0310" w14:textId="77777777" w:rsidR="00D04413" w:rsidRDefault="00D04413">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147B50BC" w14:textId="77777777" w:rsidR="00D04413" w:rsidRDefault="00D04413">
            <w:pPr>
              <w:pStyle w:val="Heading1"/>
            </w:pPr>
          </w:p>
        </w:tc>
        <w:tc>
          <w:tcPr>
            <w:tcW w:w="922" w:type="dxa"/>
            <w:tcBorders>
              <w:top w:val="single" w:sz="4" w:space="0" w:color="auto"/>
              <w:left w:val="single" w:sz="4" w:space="0" w:color="auto"/>
              <w:bottom w:val="single" w:sz="4" w:space="0" w:color="auto"/>
              <w:right w:val="single" w:sz="4" w:space="0" w:color="auto"/>
            </w:tcBorders>
          </w:tcPr>
          <w:p w14:paraId="59D5008E" w14:textId="77777777" w:rsidR="00D04413" w:rsidRDefault="00D04413">
            <w:pPr>
              <w:pStyle w:val="Heading1"/>
            </w:pPr>
          </w:p>
        </w:tc>
        <w:tc>
          <w:tcPr>
            <w:tcW w:w="2477" w:type="dxa"/>
            <w:tcBorders>
              <w:top w:val="single" w:sz="4" w:space="0" w:color="auto"/>
              <w:left w:val="single" w:sz="4" w:space="0" w:color="auto"/>
              <w:bottom w:val="single" w:sz="4" w:space="0" w:color="auto"/>
              <w:right w:val="single" w:sz="4" w:space="0" w:color="auto"/>
            </w:tcBorders>
          </w:tcPr>
          <w:p w14:paraId="5B8333A2" w14:textId="77777777" w:rsidR="00D04413" w:rsidRDefault="00D04413">
            <w:pPr>
              <w:pStyle w:val="Heading1"/>
            </w:pPr>
          </w:p>
        </w:tc>
        <w:tc>
          <w:tcPr>
            <w:tcW w:w="3924" w:type="dxa"/>
            <w:tcBorders>
              <w:top w:val="single" w:sz="4" w:space="0" w:color="auto"/>
              <w:left w:val="single" w:sz="4" w:space="0" w:color="auto"/>
              <w:bottom w:val="single" w:sz="4" w:space="0" w:color="auto"/>
              <w:right w:val="single" w:sz="4" w:space="0" w:color="auto"/>
            </w:tcBorders>
          </w:tcPr>
          <w:p w14:paraId="5360A4D8" w14:textId="77777777" w:rsidR="00D04413" w:rsidRDefault="00D04413">
            <w:pPr>
              <w:pStyle w:val="Heading1"/>
            </w:pPr>
          </w:p>
        </w:tc>
      </w:tr>
      <w:tr w:rsidR="00D04413" w14:paraId="0010583E" w14:textId="77777777" w:rsidTr="00530408">
        <w:trPr>
          <w:trHeight w:val="340"/>
        </w:trPr>
        <w:tc>
          <w:tcPr>
            <w:tcW w:w="1142" w:type="dxa"/>
            <w:tcBorders>
              <w:top w:val="single" w:sz="4" w:space="0" w:color="auto"/>
              <w:left w:val="single" w:sz="4" w:space="0" w:color="auto"/>
              <w:bottom w:val="single" w:sz="4" w:space="0" w:color="auto"/>
              <w:right w:val="single" w:sz="4" w:space="0" w:color="auto"/>
            </w:tcBorders>
          </w:tcPr>
          <w:p w14:paraId="5C212C00" w14:textId="77777777" w:rsidR="00D04413" w:rsidRDefault="00D04413">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7FA1E259" w14:textId="77777777" w:rsidR="00D04413" w:rsidRDefault="00D04413">
            <w:pPr>
              <w:pStyle w:val="Heading1"/>
            </w:pPr>
          </w:p>
        </w:tc>
        <w:tc>
          <w:tcPr>
            <w:tcW w:w="922" w:type="dxa"/>
            <w:tcBorders>
              <w:top w:val="single" w:sz="4" w:space="0" w:color="auto"/>
              <w:left w:val="single" w:sz="4" w:space="0" w:color="auto"/>
              <w:bottom w:val="single" w:sz="4" w:space="0" w:color="auto"/>
              <w:right w:val="single" w:sz="4" w:space="0" w:color="auto"/>
            </w:tcBorders>
          </w:tcPr>
          <w:p w14:paraId="0075752F" w14:textId="77777777" w:rsidR="00D04413" w:rsidRDefault="00D04413">
            <w:pPr>
              <w:pStyle w:val="Heading1"/>
            </w:pPr>
          </w:p>
        </w:tc>
        <w:tc>
          <w:tcPr>
            <w:tcW w:w="2477" w:type="dxa"/>
            <w:tcBorders>
              <w:top w:val="single" w:sz="4" w:space="0" w:color="auto"/>
              <w:left w:val="single" w:sz="4" w:space="0" w:color="auto"/>
              <w:bottom w:val="single" w:sz="4" w:space="0" w:color="auto"/>
              <w:right w:val="single" w:sz="4" w:space="0" w:color="auto"/>
            </w:tcBorders>
          </w:tcPr>
          <w:p w14:paraId="351D4180" w14:textId="77777777" w:rsidR="00D04413" w:rsidRDefault="00D04413">
            <w:pPr>
              <w:pStyle w:val="Heading1"/>
            </w:pPr>
          </w:p>
        </w:tc>
        <w:tc>
          <w:tcPr>
            <w:tcW w:w="3924" w:type="dxa"/>
            <w:tcBorders>
              <w:top w:val="single" w:sz="4" w:space="0" w:color="auto"/>
              <w:left w:val="single" w:sz="4" w:space="0" w:color="auto"/>
              <w:bottom w:val="single" w:sz="4" w:space="0" w:color="auto"/>
              <w:right w:val="single" w:sz="4" w:space="0" w:color="auto"/>
            </w:tcBorders>
          </w:tcPr>
          <w:p w14:paraId="3E669289" w14:textId="77777777" w:rsidR="00D04413" w:rsidRDefault="00D04413">
            <w:pPr>
              <w:pStyle w:val="Heading1"/>
            </w:pPr>
          </w:p>
        </w:tc>
      </w:tr>
      <w:tr w:rsidR="00D04413" w14:paraId="64704C60" w14:textId="77777777" w:rsidTr="00530408">
        <w:trPr>
          <w:trHeight w:val="340"/>
        </w:trPr>
        <w:tc>
          <w:tcPr>
            <w:tcW w:w="1142" w:type="dxa"/>
            <w:tcBorders>
              <w:top w:val="single" w:sz="4" w:space="0" w:color="auto"/>
              <w:left w:val="single" w:sz="4" w:space="0" w:color="auto"/>
              <w:bottom w:val="single" w:sz="4" w:space="0" w:color="auto"/>
              <w:right w:val="single" w:sz="4" w:space="0" w:color="auto"/>
            </w:tcBorders>
          </w:tcPr>
          <w:p w14:paraId="0E1602D1" w14:textId="77777777" w:rsidR="00D04413" w:rsidRDefault="00D04413">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7D76B98E" w14:textId="77777777" w:rsidR="00D04413" w:rsidRDefault="00D04413">
            <w:pPr>
              <w:pStyle w:val="Heading1"/>
            </w:pPr>
          </w:p>
        </w:tc>
        <w:tc>
          <w:tcPr>
            <w:tcW w:w="922" w:type="dxa"/>
            <w:tcBorders>
              <w:top w:val="single" w:sz="4" w:space="0" w:color="auto"/>
              <w:left w:val="single" w:sz="4" w:space="0" w:color="auto"/>
              <w:bottom w:val="single" w:sz="4" w:space="0" w:color="auto"/>
              <w:right w:val="single" w:sz="4" w:space="0" w:color="auto"/>
            </w:tcBorders>
          </w:tcPr>
          <w:p w14:paraId="4EB97BD5" w14:textId="77777777" w:rsidR="00D04413" w:rsidRDefault="00D04413">
            <w:pPr>
              <w:pStyle w:val="Heading1"/>
            </w:pPr>
          </w:p>
        </w:tc>
        <w:tc>
          <w:tcPr>
            <w:tcW w:w="2477" w:type="dxa"/>
            <w:tcBorders>
              <w:top w:val="single" w:sz="4" w:space="0" w:color="auto"/>
              <w:left w:val="single" w:sz="4" w:space="0" w:color="auto"/>
              <w:bottom w:val="single" w:sz="4" w:space="0" w:color="auto"/>
              <w:right w:val="single" w:sz="4" w:space="0" w:color="auto"/>
            </w:tcBorders>
          </w:tcPr>
          <w:p w14:paraId="3CD07CC3" w14:textId="77777777" w:rsidR="00D04413" w:rsidRDefault="00D04413">
            <w:pPr>
              <w:pStyle w:val="Heading1"/>
            </w:pPr>
          </w:p>
        </w:tc>
        <w:tc>
          <w:tcPr>
            <w:tcW w:w="3924" w:type="dxa"/>
            <w:tcBorders>
              <w:top w:val="single" w:sz="4" w:space="0" w:color="auto"/>
              <w:left w:val="single" w:sz="4" w:space="0" w:color="auto"/>
              <w:bottom w:val="single" w:sz="4" w:space="0" w:color="auto"/>
              <w:right w:val="single" w:sz="4" w:space="0" w:color="auto"/>
            </w:tcBorders>
          </w:tcPr>
          <w:p w14:paraId="254F0B46" w14:textId="77777777" w:rsidR="00D04413" w:rsidRDefault="00D04413">
            <w:pPr>
              <w:pStyle w:val="Heading1"/>
            </w:pPr>
          </w:p>
        </w:tc>
      </w:tr>
      <w:tr w:rsidR="00D04413" w14:paraId="18097099" w14:textId="77777777" w:rsidTr="00530408">
        <w:trPr>
          <w:trHeight w:val="340"/>
        </w:trPr>
        <w:tc>
          <w:tcPr>
            <w:tcW w:w="1142" w:type="dxa"/>
            <w:tcBorders>
              <w:top w:val="single" w:sz="4" w:space="0" w:color="auto"/>
              <w:left w:val="single" w:sz="4" w:space="0" w:color="auto"/>
              <w:bottom w:val="single" w:sz="4" w:space="0" w:color="auto"/>
              <w:right w:val="single" w:sz="4" w:space="0" w:color="auto"/>
            </w:tcBorders>
          </w:tcPr>
          <w:p w14:paraId="432EF7CF" w14:textId="77777777" w:rsidR="00D04413" w:rsidRDefault="00D04413">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7BE5A07B" w14:textId="77777777" w:rsidR="00D04413" w:rsidRDefault="00D04413">
            <w:pPr>
              <w:pStyle w:val="Heading1"/>
            </w:pPr>
          </w:p>
        </w:tc>
        <w:tc>
          <w:tcPr>
            <w:tcW w:w="922" w:type="dxa"/>
            <w:tcBorders>
              <w:top w:val="single" w:sz="4" w:space="0" w:color="auto"/>
              <w:left w:val="single" w:sz="4" w:space="0" w:color="auto"/>
              <w:bottom w:val="single" w:sz="4" w:space="0" w:color="auto"/>
              <w:right w:val="single" w:sz="4" w:space="0" w:color="auto"/>
            </w:tcBorders>
          </w:tcPr>
          <w:p w14:paraId="334A782F" w14:textId="77777777" w:rsidR="00D04413" w:rsidRDefault="00D04413">
            <w:pPr>
              <w:pStyle w:val="Heading1"/>
            </w:pPr>
          </w:p>
        </w:tc>
        <w:tc>
          <w:tcPr>
            <w:tcW w:w="2477" w:type="dxa"/>
            <w:tcBorders>
              <w:top w:val="single" w:sz="4" w:space="0" w:color="auto"/>
              <w:left w:val="single" w:sz="4" w:space="0" w:color="auto"/>
              <w:bottom w:val="single" w:sz="4" w:space="0" w:color="auto"/>
              <w:right w:val="single" w:sz="4" w:space="0" w:color="auto"/>
            </w:tcBorders>
          </w:tcPr>
          <w:p w14:paraId="4AF17352" w14:textId="77777777" w:rsidR="00D04413" w:rsidRDefault="00D04413">
            <w:pPr>
              <w:pStyle w:val="Heading1"/>
            </w:pPr>
          </w:p>
        </w:tc>
        <w:tc>
          <w:tcPr>
            <w:tcW w:w="3924" w:type="dxa"/>
            <w:tcBorders>
              <w:top w:val="single" w:sz="4" w:space="0" w:color="auto"/>
              <w:left w:val="single" w:sz="4" w:space="0" w:color="auto"/>
              <w:bottom w:val="single" w:sz="4" w:space="0" w:color="auto"/>
              <w:right w:val="single" w:sz="4" w:space="0" w:color="auto"/>
            </w:tcBorders>
          </w:tcPr>
          <w:p w14:paraId="2BE1FF3C" w14:textId="77777777" w:rsidR="00D04413" w:rsidRDefault="00D04413">
            <w:pPr>
              <w:pStyle w:val="Heading1"/>
            </w:pPr>
          </w:p>
        </w:tc>
      </w:tr>
      <w:tr w:rsidR="00D04413" w14:paraId="6636DD77" w14:textId="77777777" w:rsidTr="00530408">
        <w:trPr>
          <w:trHeight w:val="340"/>
        </w:trPr>
        <w:tc>
          <w:tcPr>
            <w:tcW w:w="1142" w:type="dxa"/>
            <w:tcBorders>
              <w:top w:val="single" w:sz="4" w:space="0" w:color="auto"/>
              <w:left w:val="single" w:sz="4" w:space="0" w:color="auto"/>
              <w:bottom w:val="single" w:sz="4" w:space="0" w:color="auto"/>
              <w:right w:val="single" w:sz="4" w:space="0" w:color="auto"/>
            </w:tcBorders>
          </w:tcPr>
          <w:p w14:paraId="3D316238" w14:textId="77777777" w:rsidR="00D04413" w:rsidRDefault="00D04413">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2A91C082" w14:textId="77777777" w:rsidR="00D04413" w:rsidRDefault="00D04413">
            <w:pPr>
              <w:pStyle w:val="Heading1"/>
            </w:pPr>
          </w:p>
        </w:tc>
        <w:tc>
          <w:tcPr>
            <w:tcW w:w="922" w:type="dxa"/>
            <w:tcBorders>
              <w:top w:val="single" w:sz="4" w:space="0" w:color="auto"/>
              <w:left w:val="single" w:sz="4" w:space="0" w:color="auto"/>
              <w:bottom w:val="single" w:sz="4" w:space="0" w:color="auto"/>
              <w:right w:val="single" w:sz="4" w:space="0" w:color="auto"/>
            </w:tcBorders>
          </w:tcPr>
          <w:p w14:paraId="3492FD9D" w14:textId="77777777" w:rsidR="00D04413" w:rsidRDefault="00D04413">
            <w:pPr>
              <w:pStyle w:val="Heading1"/>
            </w:pPr>
          </w:p>
        </w:tc>
        <w:tc>
          <w:tcPr>
            <w:tcW w:w="2477" w:type="dxa"/>
            <w:tcBorders>
              <w:top w:val="single" w:sz="4" w:space="0" w:color="auto"/>
              <w:left w:val="single" w:sz="4" w:space="0" w:color="auto"/>
              <w:bottom w:val="single" w:sz="4" w:space="0" w:color="auto"/>
              <w:right w:val="single" w:sz="4" w:space="0" w:color="auto"/>
            </w:tcBorders>
            <w:hideMark/>
          </w:tcPr>
          <w:p w14:paraId="06184755" w14:textId="77777777" w:rsidR="00D04413" w:rsidRDefault="00D04413">
            <w:pPr>
              <w:pStyle w:val="Heading1"/>
              <w:jc w:val="left"/>
              <w:rPr>
                <w:highlight w:val="yellow"/>
              </w:rPr>
            </w:pPr>
          </w:p>
        </w:tc>
        <w:tc>
          <w:tcPr>
            <w:tcW w:w="3924" w:type="dxa"/>
            <w:tcBorders>
              <w:top w:val="single" w:sz="4" w:space="0" w:color="auto"/>
              <w:left w:val="single" w:sz="4" w:space="0" w:color="auto"/>
              <w:bottom w:val="single" w:sz="4" w:space="0" w:color="auto"/>
              <w:right w:val="single" w:sz="4" w:space="0" w:color="auto"/>
            </w:tcBorders>
          </w:tcPr>
          <w:p w14:paraId="6C752C71" w14:textId="77777777" w:rsidR="00D04413" w:rsidRDefault="00D04413">
            <w:pPr>
              <w:pStyle w:val="Heading1"/>
            </w:pPr>
          </w:p>
        </w:tc>
      </w:tr>
      <w:tr w:rsidR="00D04413" w14:paraId="3F0A6074" w14:textId="77777777" w:rsidTr="00530408">
        <w:tc>
          <w:tcPr>
            <w:tcW w:w="6758" w:type="dxa"/>
            <w:gridSpan w:val="4"/>
            <w:tcBorders>
              <w:top w:val="single" w:sz="4" w:space="0" w:color="auto"/>
              <w:left w:val="single" w:sz="4" w:space="0" w:color="auto"/>
              <w:bottom w:val="single" w:sz="4" w:space="0" w:color="auto"/>
              <w:right w:val="single" w:sz="4" w:space="0" w:color="auto"/>
            </w:tcBorders>
            <w:hideMark/>
          </w:tcPr>
          <w:p w14:paraId="61DB0627" w14:textId="77777777" w:rsidR="00D04413" w:rsidRDefault="00D04413">
            <w:pPr>
              <w:pStyle w:val="Heading1"/>
              <w:jc w:val="right"/>
            </w:pPr>
            <w:r>
              <w:t>INDIVIDUAL TOTAL</w:t>
            </w:r>
          </w:p>
        </w:tc>
        <w:tc>
          <w:tcPr>
            <w:tcW w:w="3924" w:type="dxa"/>
            <w:tcBorders>
              <w:top w:val="single" w:sz="4" w:space="0" w:color="auto"/>
              <w:left w:val="single" w:sz="4" w:space="0" w:color="auto"/>
              <w:bottom w:val="single" w:sz="4" w:space="0" w:color="auto"/>
              <w:right w:val="single" w:sz="4" w:space="0" w:color="auto"/>
            </w:tcBorders>
          </w:tcPr>
          <w:p w14:paraId="2A8803E6" w14:textId="77777777" w:rsidR="00D04413" w:rsidRDefault="00D04413">
            <w:pPr>
              <w:pStyle w:val="Heading1"/>
            </w:pPr>
          </w:p>
        </w:tc>
      </w:tr>
      <w:tr w:rsidR="00D04413" w14:paraId="1C95F815" w14:textId="77777777" w:rsidTr="00530408">
        <w:trPr>
          <w:trHeight w:val="396"/>
        </w:trPr>
        <w:tc>
          <w:tcPr>
            <w:tcW w:w="6758" w:type="dxa"/>
            <w:gridSpan w:val="4"/>
            <w:tcBorders>
              <w:top w:val="single" w:sz="4" w:space="0" w:color="auto"/>
              <w:left w:val="single" w:sz="4" w:space="0" w:color="auto"/>
              <w:bottom w:val="single" w:sz="4" w:space="0" w:color="auto"/>
              <w:right w:val="single" w:sz="4" w:space="0" w:color="auto"/>
            </w:tcBorders>
          </w:tcPr>
          <w:p w14:paraId="0C230A13" w14:textId="77777777" w:rsidR="00D04413" w:rsidRDefault="00D04413">
            <w:pPr>
              <w:pStyle w:val="Heading1"/>
              <w:jc w:val="right"/>
            </w:pPr>
          </w:p>
        </w:tc>
        <w:tc>
          <w:tcPr>
            <w:tcW w:w="3924" w:type="dxa"/>
            <w:tcBorders>
              <w:top w:val="single" w:sz="4" w:space="0" w:color="auto"/>
              <w:left w:val="single" w:sz="4" w:space="0" w:color="auto"/>
              <w:bottom w:val="single" w:sz="4" w:space="0" w:color="auto"/>
              <w:right w:val="single" w:sz="4" w:space="0" w:color="auto"/>
            </w:tcBorders>
          </w:tcPr>
          <w:p w14:paraId="37463CC4" w14:textId="77777777" w:rsidR="00D04413" w:rsidRDefault="00D04413">
            <w:pPr>
              <w:pStyle w:val="Heading1"/>
            </w:pPr>
          </w:p>
        </w:tc>
      </w:tr>
    </w:tbl>
    <w:p w14:paraId="405AFF0B" w14:textId="77777777" w:rsidR="00D04413" w:rsidRDefault="00D04413" w:rsidP="00D04413">
      <w:pPr>
        <w:pStyle w:val="Heading1"/>
        <w:jc w:val="left"/>
        <w:rPr>
          <w:color w:val="FF0000"/>
        </w:rPr>
      </w:pPr>
    </w:p>
    <w:p w14:paraId="7DF7126C" w14:textId="77777777" w:rsidR="00D04413" w:rsidRDefault="00D04413" w:rsidP="00D04413">
      <w:pPr>
        <w:pStyle w:val="Heading1"/>
        <w:jc w:val="left"/>
        <w:rPr>
          <w:rFonts w:ascii="Calibri" w:hAnsi="Calibri" w:cs="Tahoma"/>
          <w:b w:val="0"/>
          <w:sz w:val="22"/>
          <w:szCs w:val="22"/>
        </w:rPr>
      </w:pPr>
      <w:r>
        <w:t xml:space="preserve">Team Manager’s Name_____________________     Branch/Centre of Pony Club ________________________ </w:t>
      </w:r>
      <w:r>
        <w:rPr>
          <w:rFonts w:ascii="Calibri" w:hAnsi="Calibri" w:cs="Tahoma"/>
          <w:b w:val="0"/>
          <w:sz w:val="22"/>
          <w:szCs w:val="22"/>
        </w:rPr>
        <w:t>Mobile ________________________</w:t>
      </w:r>
    </w:p>
    <w:p w14:paraId="0A8AB9BD" w14:textId="77777777" w:rsidR="00D04413" w:rsidRDefault="00D04413" w:rsidP="00D04413">
      <w:pPr>
        <w:pStyle w:val="Heading1"/>
        <w:jc w:val="left"/>
        <w:rPr>
          <w:rFonts w:ascii="Calibri" w:hAnsi="Calibri" w:cs="Tahoma"/>
          <w:b w:val="0"/>
          <w:sz w:val="22"/>
          <w:szCs w:val="22"/>
        </w:rPr>
      </w:pPr>
    </w:p>
    <w:p w14:paraId="07044EEC" w14:textId="77777777" w:rsidR="00D04413" w:rsidRDefault="00D04413" w:rsidP="00D04413">
      <w:pPr>
        <w:pStyle w:val="Heading1"/>
        <w:jc w:val="left"/>
        <w:rPr>
          <w:rFonts w:ascii="Calibri" w:hAnsi="Calibri" w:cs="Tahoma"/>
          <w:b w:val="0"/>
          <w:sz w:val="22"/>
          <w:szCs w:val="22"/>
        </w:rPr>
      </w:pPr>
      <w:r>
        <w:rPr>
          <w:rFonts w:ascii="Calibri" w:hAnsi="Calibri" w:cs="Tahoma"/>
          <w:b w:val="0"/>
          <w:sz w:val="22"/>
          <w:szCs w:val="22"/>
        </w:rPr>
        <w:t>Email ______________________________________</w:t>
      </w:r>
      <w:r w:rsidR="00624251">
        <w:rPr>
          <w:rFonts w:ascii="Calibri" w:hAnsi="Calibri" w:cs="Tahoma"/>
          <w:b w:val="0"/>
          <w:sz w:val="22"/>
          <w:szCs w:val="22"/>
        </w:rPr>
        <w:t>_______________</w:t>
      </w:r>
      <w:r>
        <w:rPr>
          <w:rFonts w:ascii="Calibri" w:hAnsi="Calibri" w:cs="Tahoma"/>
          <w:b w:val="0"/>
          <w:sz w:val="22"/>
          <w:szCs w:val="22"/>
        </w:rPr>
        <w:t>(please complete email as I will use email to reach team managers with any changes)</w:t>
      </w:r>
    </w:p>
    <w:p w14:paraId="4B545D3F" w14:textId="77777777" w:rsidR="00D04413" w:rsidRDefault="00D04413" w:rsidP="00D04413">
      <w:r>
        <w:rPr>
          <w:b/>
        </w:rPr>
        <w:t>Entries to:</w:t>
      </w:r>
      <w:r w:rsidR="00A62C55">
        <w:rPr>
          <w:b/>
        </w:rPr>
        <w:t xml:space="preserve"> Iona Pierce, </w:t>
      </w:r>
      <w:proofErr w:type="spellStart"/>
      <w:r w:rsidR="00A62C55">
        <w:rPr>
          <w:b/>
        </w:rPr>
        <w:t>Plas</w:t>
      </w:r>
      <w:proofErr w:type="spellEnd"/>
      <w:r w:rsidR="00A62C55">
        <w:rPr>
          <w:b/>
        </w:rPr>
        <w:t xml:space="preserve"> </w:t>
      </w:r>
      <w:proofErr w:type="spellStart"/>
      <w:r w:rsidR="00A62C55">
        <w:rPr>
          <w:b/>
        </w:rPr>
        <w:t>Dolben</w:t>
      </w:r>
      <w:proofErr w:type="spellEnd"/>
      <w:r w:rsidR="00A62C55">
        <w:rPr>
          <w:b/>
        </w:rPr>
        <w:t xml:space="preserve">. </w:t>
      </w:r>
      <w:proofErr w:type="spellStart"/>
      <w:r w:rsidR="00A62C55">
        <w:rPr>
          <w:b/>
        </w:rPr>
        <w:t>Llangynhafal</w:t>
      </w:r>
      <w:proofErr w:type="spellEnd"/>
      <w:r w:rsidR="00A62C55">
        <w:rPr>
          <w:b/>
        </w:rPr>
        <w:t>. Denbigh. LL16 4LN</w:t>
      </w:r>
    </w:p>
    <w:p w14:paraId="7E8A057C" w14:textId="77777777" w:rsidR="00D04413" w:rsidRDefault="00D04413" w:rsidP="00D04413">
      <w:pPr>
        <w:rPr>
          <w:rFonts w:cs="Arial"/>
          <w:sz w:val="16"/>
          <w:szCs w:val="16"/>
        </w:rPr>
      </w:pPr>
      <w:r w:rsidRPr="00D04413">
        <w:rPr>
          <w:sz w:val="16"/>
          <w:szCs w:val="16"/>
        </w:rPr>
        <w:t xml:space="preserve">I hereby confirm that those entered will abide by the General Rules and Regulations as stated in the Schedule. </w:t>
      </w:r>
      <w:r w:rsidRPr="00D04413">
        <w:rPr>
          <w:rFonts w:cs="Arial"/>
          <w:b/>
          <w:sz w:val="16"/>
          <w:szCs w:val="16"/>
        </w:rPr>
        <w:t xml:space="preserve">DISCLAIMER:  </w:t>
      </w:r>
      <w:r w:rsidRPr="00D04413">
        <w:rPr>
          <w:rFonts w:cs="Arial"/>
          <w:sz w:val="16"/>
          <w:szCs w:val="16"/>
        </w:rPr>
        <w:t xml:space="preserve">I understand that video footage may be taken, I have advised members/parents/guardians of this and they are willing for these to be published in accordance with the guidelines published in the Pony Club Year Book. Should anyone be unwilling, please let us know in advance so we may inform photographers.   </w:t>
      </w:r>
    </w:p>
    <w:p w14:paraId="100170D1" w14:textId="77777777" w:rsidR="00330BA3" w:rsidRPr="00D04413" w:rsidRDefault="00330BA3" w:rsidP="00330BA3">
      <w:pPr>
        <w:pStyle w:val="Heading1"/>
        <w:rPr>
          <w:rFonts w:ascii="Tahoma" w:hAnsi="Tahoma" w:cs="Tahoma"/>
          <w:b w:val="0"/>
          <w:bCs/>
          <w:sz w:val="28"/>
          <w:szCs w:val="28"/>
        </w:rPr>
      </w:pPr>
      <w:r>
        <w:rPr>
          <w:b w:val="0"/>
          <w:bCs/>
          <w:sz w:val="40"/>
        </w:rPr>
        <w:t>TEAM</w:t>
      </w:r>
      <w:r w:rsidRPr="00D04413">
        <w:rPr>
          <w:b w:val="0"/>
          <w:bCs/>
          <w:sz w:val="40"/>
        </w:rPr>
        <w:t xml:space="preserve"> ENTRY FORM</w:t>
      </w:r>
      <w:r>
        <w:rPr>
          <w:b w:val="0"/>
          <w:bCs/>
          <w:sz w:val="40"/>
        </w:rPr>
        <w:t xml:space="preserve"> </w:t>
      </w:r>
      <w:r w:rsidR="00A62C55">
        <w:rPr>
          <w:b w:val="0"/>
          <w:bCs/>
          <w:sz w:val="40"/>
        </w:rPr>
        <w:t>–</w:t>
      </w:r>
      <w:r>
        <w:rPr>
          <w:b w:val="0"/>
          <w:bCs/>
          <w:sz w:val="40"/>
        </w:rPr>
        <w:t xml:space="preserve"> </w:t>
      </w:r>
      <w:r w:rsidRPr="00D04413">
        <w:rPr>
          <w:rFonts w:ascii="Tahoma" w:hAnsi="Tahoma" w:cs="Tahoma"/>
          <w:b w:val="0"/>
          <w:bCs/>
          <w:sz w:val="28"/>
          <w:szCs w:val="28"/>
        </w:rPr>
        <w:t>2</w:t>
      </w:r>
      <w:r w:rsidR="00A62C55">
        <w:rPr>
          <w:rFonts w:ascii="Tahoma" w:hAnsi="Tahoma" w:cs="Tahoma"/>
          <w:b w:val="0"/>
          <w:bCs/>
          <w:sz w:val="28"/>
          <w:szCs w:val="28"/>
        </w:rPr>
        <w:t>0</w:t>
      </w:r>
      <w:r w:rsidR="00A62C55" w:rsidRPr="00A62C55">
        <w:rPr>
          <w:rFonts w:ascii="Tahoma" w:hAnsi="Tahoma" w:cs="Tahoma"/>
          <w:b w:val="0"/>
          <w:bCs/>
          <w:sz w:val="28"/>
          <w:szCs w:val="28"/>
          <w:vertAlign w:val="superscript"/>
        </w:rPr>
        <w:t>th</w:t>
      </w:r>
      <w:r w:rsidR="00A62C55">
        <w:rPr>
          <w:rFonts w:ascii="Tahoma" w:hAnsi="Tahoma" w:cs="Tahoma"/>
          <w:b w:val="0"/>
          <w:bCs/>
          <w:sz w:val="28"/>
          <w:szCs w:val="28"/>
        </w:rPr>
        <w:t xml:space="preserve"> July</w:t>
      </w:r>
      <w:r w:rsidRPr="00D04413">
        <w:rPr>
          <w:rFonts w:ascii="Tahoma" w:hAnsi="Tahoma" w:cs="Tahoma"/>
          <w:b w:val="0"/>
          <w:bCs/>
          <w:sz w:val="28"/>
          <w:szCs w:val="28"/>
        </w:rPr>
        <w:t xml:space="preserve"> 2019</w:t>
      </w:r>
    </w:p>
    <w:p w14:paraId="2251C4B0" w14:textId="77777777" w:rsidR="00330BA3" w:rsidRPr="00D04413" w:rsidRDefault="00330BA3" w:rsidP="00330BA3">
      <w:pPr>
        <w:pBdr>
          <w:top w:val="single" w:sz="4" w:space="12" w:color="auto"/>
          <w:left w:val="single" w:sz="4" w:space="4" w:color="auto"/>
          <w:bottom w:val="single" w:sz="4" w:space="1" w:color="auto"/>
          <w:right w:val="single" w:sz="4" w:space="4" w:color="auto"/>
        </w:pBdr>
        <w:jc w:val="center"/>
        <w:rPr>
          <w:rFonts w:ascii="Tahoma" w:hAnsi="Tahoma" w:cs="Tahoma"/>
          <w:bCs/>
        </w:rPr>
      </w:pPr>
      <w:r w:rsidRPr="00D04413">
        <w:rPr>
          <w:rFonts w:ascii="Tahoma" w:hAnsi="Tahoma" w:cs="Tahoma"/>
          <w:bCs/>
        </w:rPr>
        <w:t>TO BE COMPLETED BY TEAM MANAGERS ONLY</w:t>
      </w:r>
    </w:p>
    <w:p w14:paraId="35F367B5" w14:textId="77777777" w:rsidR="00330BA3" w:rsidRDefault="00330BA3" w:rsidP="00330BA3">
      <w:pPr>
        <w:pStyle w:val="Heading1"/>
        <w:jc w:val="left"/>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2217"/>
        <w:gridCol w:w="922"/>
        <w:gridCol w:w="2477"/>
        <w:gridCol w:w="3924"/>
      </w:tblGrid>
      <w:tr w:rsidR="00A62C55" w14:paraId="503327FA" w14:textId="77777777" w:rsidTr="00A62C55">
        <w:tc>
          <w:tcPr>
            <w:tcW w:w="10682" w:type="dxa"/>
            <w:gridSpan w:val="5"/>
            <w:tcBorders>
              <w:top w:val="single" w:sz="4" w:space="0" w:color="auto"/>
              <w:left w:val="single" w:sz="4" w:space="0" w:color="auto"/>
              <w:bottom w:val="single" w:sz="4" w:space="0" w:color="auto"/>
              <w:right w:val="single" w:sz="4" w:space="0" w:color="auto"/>
            </w:tcBorders>
          </w:tcPr>
          <w:p w14:paraId="55DE6770" w14:textId="77777777" w:rsidR="00A62C55" w:rsidRPr="00D04413" w:rsidRDefault="00A62C55" w:rsidP="00966A42">
            <w:pPr>
              <w:pStyle w:val="Heading1"/>
              <w:rPr>
                <w:highlight w:val="yellow"/>
              </w:rPr>
            </w:pPr>
            <w:r>
              <w:rPr>
                <w:color w:val="FF0000"/>
                <w:sz w:val="32"/>
                <w:szCs w:val="32"/>
                <w:highlight w:val="yellow"/>
              </w:rPr>
              <w:t xml:space="preserve">Team Entry Form  </w:t>
            </w:r>
          </w:p>
        </w:tc>
      </w:tr>
      <w:tr w:rsidR="00A62C55" w14:paraId="4E8D00F4" w14:textId="77777777" w:rsidTr="00A62C55">
        <w:tc>
          <w:tcPr>
            <w:tcW w:w="1142" w:type="dxa"/>
            <w:tcBorders>
              <w:top w:val="single" w:sz="4" w:space="0" w:color="auto"/>
              <w:left w:val="single" w:sz="4" w:space="0" w:color="auto"/>
              <w:bottom w:val="single" w:sz="4" w:space="0" w:color="auto"/>
              <w:right w:val="single" w:sz="4" w:space="0" w:color="auto"/>
            </w:tcBorders>
            <w:hideMark/>
          </w:tcPr>
          <w:p w14:paraId="55917810" w14:textId="77777777" w:rsidR="00A62C55" w:rsidRDefault="00A62C55" w:rsidP="009F6885">
            <w:pPr>
              <w:pStyle w:val="Heading1"/>
              <w:rPr>
                <w:b w:val="0"/>
                <w:szCs w:val="28"/>
              </w:rPr>
            </w:pPr>
            <w:r>
              <w:rPr>
                <w:b w:val="0"/>
                <w:szCs w:val="28"/>
              </w:rPr>
              <w:t>CLASS</w:t>
            </w:r>
          </w:p>
        </w:tc>
        <w:tc>
          <w:tcPr>
            <w:tcW w:w="2217" w:type="dxa"/>
            <w:tcBorders>
              <w:top w:val="single" w:sz="4" w:space="0" w:color="auto"/>
              <w:left w:val="single" w:sz="4" w:space="0" w:color="auto"/>
              <w:bottom w:val="single" w:sz="4" w:space="0" w:color="auto"/>
              <w:right w:val="single" w:sz="4" w:space="0" w:color="auto"/>
            </w:tcBorders>
            <w:hideMark/>
          </w:tcPr>
          <w:p w14:paraId="48B7DA46" w14:textId="77777777" w:rsidR="00A62C55" w:rsidRDefault="00A62C55" w:rsidP="009F6885">
            <w:pPr>
              <w:pStyle w:val="Heading1"/>
              <w:rPr>
                <w:b w:val="0"/>
                <w:szCs w:val="28"/>
              </w:rPr>
            </w:pPr>
            <w:r>
              <w:rPr>
                <w:b w:val="0"/>
                <w:szCs w:val="28"/>
              </w:rPr>
              <w:t>RIDER</w:t>
            </w:r>
          </w:p>
        </w:tc>
        <w:tc>
          <w:tcPr>
            <w:tcW w:w="922" w:type="dxa"/>
            <w:tcBorders>
              <w:top w:val="single" w:sz="4" w:space="0" w:color="auto"/>
              <w:left w:val="single" w:sz="4" w:space="0" w:color="auto"/>
              <w:bottom w:val="single" w:sz="4" w:space="0" w:color="auto"/>
              <w:right w:val="single" w:sz="4" w:space="0" w:color="auto"/>
            </w:tcBorders>
            <w:hideMark/>
          </w:tcPr>
          <w:p w14:paraId="503D8ED0" w14:textId="77777777" w:rsidR="00A62C55" w:rsidRDefault="00A62C55" w:rsidP="009F6885">
            <w:pPr>
              <w:pStyle w:val="Heading1"/>
              <w:rPr>
                <w:b w:val="0"/>
                <w:szCs w:val="28"/>
              </w:rPr>
            </w:pPr>
            <w:r>
              <w:rPr>
                <w:b w:val="0"/>
                <w:szCs w:val="28"/>
              </w:rPr>
              <w:t>AGE</w:t>
            </w:r>
          </w:p>
        </w:tc>
        <w:tc>
          <w:tcPr>
            <w:tcW w:w="2477" w:type="dxa"/>
            <w:tcBorders>
              <w:top w:val="single" w:sz="4" w:space="0" w:color="auto"/>
              <w:left w:val="single" w:sz="4" w:space="0" w:color="auto"/>
              <w:bottom w:val="single" w:sz="4" w:space="0" w:color="auto"/>
              <w:right w:val="single" w:sz="4" w:space="0" w:color="auto"/>
            </w:tcBorders>
            <w:hideMark/>
          </w:tcPr>
          <w:p w14:paraId="649CA42B" w14:textId="77777777" w:rsidR="00A62C55" w:rsidRDefault="00A62C55" w:rsidP="009F6885">
            <w:pPr>
              <w:pStyle w:val="Heading1"/>
              <w:rPr>
                <w:b w:val="0"/>
                <w:szCs w:val="28"/>
              </w:rPr>
            </w:pPr>
            <w:r>
              <w:rPr>
                <w:b w:val="0"/>
                <w:szCs w:val="28"/>
              </w:rPr>
              <w:t>HORSE</w:t>
            </w:r>
          </w:p>
        </w:tc>
        <w:tc>
          <w:tcPr>
            <w:tcW w:w="3924" w:type="dxa"/>
            <w:tcBorders>
              <w:top w:val="single" w:sz="4" w:space="0" w:color="auto"/>
              <w:left w:val="single" w:sz="4" w:space="0" w:color="auto"/>
              <w:bottom w:val="single" w:sz="4" w:space="0" w:color="auto"/>
              <w:right w:val="single" w:sz="4" w:space="0" w:color="auto"/>
            </w:tcBorders>
            <w:hideMark/>
          </w:tcPr>
          <w:p w14:paraId="6852E0F5" w14:textId="77777777" w:rsidR="00A62C55" w:rsidRDefault="00A62C55" w:rsidP="009F6885">
            <w:pPr>
              <w:pStyle w:val="Heading1"/>
              <w:rPr>
                <w:b w:val="0"/>
                <w:szCs w:val="28"/>
              </w:rPr>
            </w:pPr>
            <w:r>
              <w:rPr>
                <w:b w:val="0"/>
                <w:szCs w:val="28"/>
              </w:rPr>
              <w:t>ENTRY FEE</w:t>
            </w:r>
          </w:p>
        </w:tc>
      </w:tr>
      <w:tr w:rsidR="00A62C55" w14:paraId="79EB6E8B" w14:textId="77777777" w:rsidTr="00A62C55">
        <w:trPr>
          <w:trHeight w:val="209"/>
        </w:trPr>
        <w:tc>
          <w:tcPr>
            <w:tcW w:w="1142" w:type="dxa"/>
            <w:tcBorders>
              <w:top w:val="single" w:sz="4" w:space="0" w:color="auto"/>
              <w:left w:val="single" w:sz="4" w:space="0" w:color="auto"/>
              <w:bottom w:val="single" w:sz="4" w:space="0" w:color="auto"/>
              <w:right w:val="single" w:sz="4" w:space="0" w:color="auto"/>
            </w:tcBorders>
          </w:tcPr>
          <w:p w14:paraId="126A6457" w14:textId="77777777" w:rsidR="00A62C55" w:rsidRDefault="00A62C55" w:rsidP="009F6885">
            <w:pPr>
              <w:spacing w:line="276" w:lineRule="auto"/>
              <w:rPr>
                <w:szCs w:val="24"/>
              </w:rPr>
            </w:pPr>
          </w:p>
        </w:tc>
        <w:tc>
          <w:tcPr>
            <w:tcW w:w="2217" w:type="dxa"/>
            <w:tcBorders>
              <w:top w:val="single" w:sz="4" w:space="0" w:color="auto"/>
              <w:left w:val="single" w:sz="4" w:space="0" w:color="auto"/>
              <w:bottom w:val="single" w:sz="4" w:space="0" w:color="auto"/>
              <w:right w:val="single" w:sz="4" w:space="0" w:color="auto"/>
            </w:tcBorders>
          </w:tcPr>
          <w:p w14:paraId="16980CF7" w14:textId="77777777" w:rsidR="00A62C55" w:rsidRDefault="00A62C55" w:rsidP="003E06EB">
            <w:pPr>
              <w:pStyle w:val="Heading1"/>
              <w:spacing w:line="276" w:lineRule="auto"/>
            </w:pPr>
          </w:p>
        </w:tc>
        <w:tc>
          <w:tcPr>
            <w:tcW w:w="922" w:type="dxa"/>
            <w:tcBorders>
              <w:top w:val="single" w:sz="4" w:space="0" w:color="auto"/>
              <w:left w:val="single" w:sz="4" w:space="0" w:color="auto"/>
              <w:bottom w:val="single" w:sz="4" w:space="0" w:color="auto"/>
              <w:right w:val="single" w:sz="4" w:space="0" w:color="auto"/>
            </w:tcBorders>
          </w:tcPr>
          <w:p w14:paraId="62360B69" w14:textId="77777777" w:rsidR="00A62C55" w:rsidRDefault="00A62C55" w:rsidP="003E06EB">
            <w:pPr>
              <w:pStyle w:val="Heading1"/>
            </w:pPr>
          </w:p>
        </w:tc>
        <w:tc>
          <w:tcPr>
            <w:tcW w:w="2477" w:type="dxa"/>
            <w:tcBorders>
              <w:top w:val="single" w:sz="4" w:space="0" w:color="auto"/>
              <w:left w:val="single" w:sz="4" w:space="0" w:color="auto"/>
              <w:bottom w:val="single" w:sz="4" w:space="0" w:color="auto"/>
              <w:right w:val="single" w:sz="4" w:space="0" w:color="auto"/>
            </w:tcBorders>
          </w:tcPr>
          <w:p w14:paraId="4E60B760" w14:textId="77777777" w:rsidR="00A62C55" w:rsidRDefault="00A62C55" w:rsidP="003E06EB">
            <w:pPr>
              <w:pStyle w:val="Heading1"/>
            </w:pPr>
          </w:p>
        </w:tc>
        <w:tc>
          <w:tcPr>
            <w:tcW w:w="3924" w:type="dxa"/>
            <w:tcBorders>
              <w:top w:val="single" w:sz="4" w:space="0" w:color="auto"/>
              <w:left w:val="single" w:sz="4" w:space="0" w:color="auto"/>
              <w:bottom w:val="single" w:sz="4" w:space="0" w:color="auto"/>
              <w:right w:val="single" w:sz="4" w:space="0" w:color="auto"/>
            </w:tcBorders>
          </w:tcPr>
          <w:p w14:paraId="6F67BDDB" w14:textId="77777777" w:rsidR="00A62C55" w:rsidRDefault="00A62C55" w:rsidP="003E06EB">
            <w:pPr>
              <w:pStyle w:val="Heading1"/>
            </w:pPr>
          </w:p>
        </w:tc>
      </w:tr>
      <w:tr w:rsidR="00A62C55" w14:paraId="3B49F37B" w14:textId="77777777" w:rsidTr="00A62C55">
        <w:trPr>
          <w:trHeight w:val="340"/>
        </w:trPr>
        <w:tc>
          <w:tcPr>
            <w:tcW w:w="1142" w:type="dxa"/>
            <w:tcBorders>
              <w:top w:val="single" w:sz="4" w:space="0" w:color="auto"/>
              <w:left w:val="single" w:sz="4" w:space="0" w:color="auto"/>
              <w:bottom w:val="single" w:sz="4" w:space="0" w:color="auto"/>
              <w:right w:val="single" w:sz="4" w:space="0" w:color="auto"/>
            </w:tcBorders>
          </w:tcPr>
          <w:p w14:paraId="57FCD197" w14:textId="77777777" w:rsidR="00A62C55" w:rsidRDefault="00A62C55" w:rsidP="009F6885">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19017AE1" w14:textId="77777777" w:rsidR="00A62C55" w:rsidRDefault="00A62C55" w:rsidP="003E06EB">
            <w:pPr>
              <w:pStyle w:val="Heading1"/>
              <w:spacing w:line="276" w:lineRule="auto"/>
            </w:pPr>
          </w:p>
        </w:tc>
        <w:tc>
          <w:tcPr>
            <w:tcW w:w="922" w:type="dxa"/>
            <w:tcBorders>
              <w:top w:val="single" w:sz="4" w:space="0" w:color="auto"/>
              <w:left w:val="single" w:sz="4" w:space="0" w:color="auto"/>
              <w:bottom w:val="single" w:sz="4" w:space="0" w:color="auto"/>
              <w:right w:val="single" w:sz="4" w:space="0" w:color="auto"/>
            </w:tcBorders>
          </w:tcPr>
          <w:p w14:paraId="68D3C83A" w14:textId="77777777" w:rsidR="00A62C55" w:rsidRDefault="00A62C55" w:rsidP="003E06EB">
            <w:pPr>
              <w:pStyle w:val="Heading1"/>
            </w:pPr>
          </w:p>
        </w:tc>
        <w:tc>
          <w:tcPr>
            <w:tcW w:w="2477" w:type="dxa"/>
            <w:tcBorders>
              <w:top w:val="single" w:sz="4" w:space="0" w:color="auto"/>
              <w:left w:val="single" w:sz="4" w:space="0" w:color="auto"/>
              <w:bottom w:val="single" w:sz="4" w:space="0" w:color="auto"/>
              <w:right w:val="single" w:sz="4" w:space="0" w:color="auto"/>
            </w:tcBorders>
          </w:tcPr>
          <w:p w14:paraId="1FB545A5" w14:textId="77777777" w:rsidR="00A62C55" w:rsidRDefault="00A62C55" w:rsidP="003E06EB">
            <w:pPr>
              <w:pStyle w:val="Heading1"/>
            </w:pPr>
          </w:p>
        </w:tc>
        <w:tc>
          <w:tcPr>
            <w:tcW w:w="3924" w:type="dxa"/>
            <w:tcBorders>
              <w:top w:val="single" w:sz="4" w:space="0" w:color="auto"/>
              <w:left w:val="single" w:sz="4" w:space="0" w:color="auto"/>
              <w:bottom w:val="single" w:sz="4" w:space="0" w:color="auto"/>
              <w:right w:val="single" w:sz="4" w:space="0" w:color="auto"/>
            </w:tcBorders>
          </w:tcPr>
          <w:p w14:paraId="083D85FD" w14:textId="77777777" w:rsidR="00A62C55" w:rsidRDefault="00A62C55" w:rsidP="003E06EB">
            <w:pPr>
              <w:pStyle w:val="Heading1"/>
            </w:pPr>
          </w:p>
        </w:tc>
      </w:tr>
      <w:tr w:rsidR="00A62C55" w14:paraId="76ADCA6A" w14:textId="77777777" w:rsidTr="00A62C55">
        <w:trPr>
          <w:trHeight w:val="340"/>
        </w:trPr>
        <w:tc>
          <w:tcPr>
            <w:tcW w:w="1142" w:type="dxa"/>
            <w:tcBorders>
              <w:top w:val="single" w:sz="4" w:space="0" w:color="auto"/>
              <w:left w:val="single" w:sz="4" w:space="0" w:color="auto"/>
              <w:bottom w:val="single" w:sz="4" w:space="0" w:color="auto"/>
              <w:right w:val="single" w:sz="4" w:space="0" w:color="auto"/>
            </w:tcBorders>
          </w:tcPr>
          <w:p w14:paraId="1F0E94D8" w14:textId="77777777" w:rsidR="00A62C55" w:rsidRDefault="00A62C55" w:rsidP="009F6885">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0D70F02C" w14:textId="77777777" w:rsidR="00A62C55" w:rsidRDefault="00A62C55" w:rsidP="003E06EB">
            <w:pPr>
              <w:pStyle w:val="Heading1"/>
              <w:spacing w:line="276" w:lineRule="auto"/>
            </w:pPr>
          </w:p>
        </w:tc>
        <w:tc>
          <w:tcPr>
            <w:tcW w:w="922" w:type="dxa"/>
            <w:tcBorders>
              <w:top w:val="single" w:sz="4" w:space="0" w:color="auto"/>
              <w:left w:val="single" w:sz="4" w:space="0" w:color="auto"/>
              <w:bottom w:val="single" w:sz="4" w:space="0" w:color="auto"/>
              <w:right w:val="single" w:sz="4" w:space="0" w:color="auto"/>
            </w:tcBorders>
          </w:tcPr>
          <w:p w14:paraId="40BA8952" w14:textId="77777777" w:rsidR="00A62C55" w:rsidRDefault="00A62C55" w:rsidP="003E06EB">
            <w:pPr>
              <w:pStyle w:val="Heading1"/>
            </w:pPr>
          </w:p>
        </w:tc>
        <w:tc>
          <w:tcPr>
            <w:tcW w:w="2477" w:type="dxa"/>
            <w:tcBorders>
              <w:top w:val="single" w:sz="4" w:space="0" w:color="auto"/>
              <w:left w:val="single" w:sz="4" w:space="0" w:color="auto"/>
              <w:bottom w:val="single" w:sz="4" w:space="0" w:color="auto"/>
              <w:right w:val="single" w:sz="4" w:space="0" w:color="auto"/>
            </w:tcBorders>
          </w:tcPr>
          <w:p w14:paraId="4F32F79D" w14:textId="77777777" w:rsidR="00A62C55" w:rsidRDefault="00A62C55" w:rsidP="003E06EB">
            <w:pPr>
              <w:pStyle w:val="Heading1"/>
            </w:pPr>
          </w:p>
        </w:tc>
        <w:tc>
          <w:tcPr>
            <w:tcW w:w="3924" w:type="dxa"/>
            <w:tcBorders>
              <w:top w:val="single" w:sz="4" w:space="0" w:color="auto"/>
              <w:left w:val="single" w:sz="4" w:space="0" w:color="auto"/>
              <w:bottom w:val="single" w:sz="4" w:space="0" w:color="auto"/>
              <w:right w:val="single" w:sz="4" w:space="0" w:color="auto"/>
            </w:tcBorders>
          </w:tcPr>
          <w:p w14:paraId="7152204B" w14:textId="77777777" w:rsidR="00A62C55" w:rsidRDefault="00A62C55" w:rsidP="003E06EB">
            <w:pPr>
              <w:pStyle w:val="Heading1"/>
            </w:pPr>
          </w:p>
        </w:tc>
      </w:tr>
      <w:tr w:rsidR="00A62C55" w14:paraId="67EA8B84" w14:textId="77777777" w:rsidTr="00A62C55">
        <w:trPr>
          <w:trHeight w:val="340"/>
        </w:trPr>
        <w:tc>
          <w:tcPr>
            <w:tcW w:w="1142" w:type="dxa"/>
            <w:tcBorders>
              <w:top w:val="single" w:sz="4" w:space="0" w:color="auto"/>
              <w:left w:val="single" w:sz="4" w:space="0" w:color="auto"/>
              <w:bottom w:val="single" w:sz="4" w:space="0" w:color="auto"/>
              <w:right w:val="single" w:sz="4" w:space="0" w:color="auto"/>
            </w:tcBorders>
          </w:tcPr>
          <w:p w14:paraId="043B3760" w14:textId="77777777" w:rsidR="00A62C55" w:rsidRDefault="00A62C55" w:rsidP="009F6885">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6EC822E2" w14:textId="77777777" w:rsidR="00A62C55" w:rsidRDefault="00A62C55" w:rsidP="003E06EB">
            <w:pPr>
              <w:pStyle w:val="Heading1"/>
              <w:spacing w:line="276" w:lineRule="auto"/>
            </w:pPr>
          </w:p>
        </w:tc>
        <w:tc>
          <w:tcPr>
            <w:tcW w:w="922" w:type="dxa"/>
            <w:tcBorders>
              <w:top w:val="single" w:sz="4" w:space="0" w:color="auto"/>
              <w:left w:val="single" w:sz="4" w:space="0" w:color="auto"/>
              <w:bottom w:val="single" w:sz="4" w:space="0" w:color="auto"/>
              <w:right w:val="single" w:sz="4" w:space="0" w:color="auto"/>
            </w:tcBorders>
          </w:tcPr>
          <w:p w14:paraId="0EEF1D1C" w14:textId="77777777" w:rsidR="00A62C55" w:rsidRDefault="00A62C55" w:rsidP="003E06EB">
            <w:pPr>
              <w:pStyle w:val="Heading1"/>
            </w:pPr>
          </w:p>
        </w:tc>
        <w:tc>
          <w:tcPr>
            <w:tcW w:w="2477" w:type="dxa"/>
            <w:tcBorders>
              <w:top w:val="single" w:sz="4" w:space="0" w:color="auto"/>
              <w:left w:val="single" w:sz="4" w:space="0" w:color="auto"/>
              <w:bottom w:val="single" w:sz="4" w:space="0" w:color="auto"/>
              <w:right w:val="single" w:sz="4" w:space="0" w:color="auto"/>
            </w:tcBorders>
          </w:tcPr>
          <w:p w14:paraId="063C68F5" w14:textId="77777777" w:rsidR="00A62C55" w:rsidRDefault="00A62C55" w:rsidP="003E06EB">
            <w:pPr>
              <w:pStyle w:val="Heading1"/>
            </w:pPr>
          </w:p>
        </w:tc>
        <w:tc>
          <w:tcPr>
            <w:tcW w:w="3924" w:type="dxa"/>
            <w:tcBorders>
              <w:top w:val="single" w:sz="4" w:space="0" w:color="auto"/>
              <w:left w:val="single" w:sz="4" w:space="0" w:color="auto"/>
              <w:bottom w:val="single" w:sz="4" w:space="0" w:color="auto"/>
              <w:right w:val="single" w:sz="4" w:space="0" w:color="auto"/>
            </w:tcBorders>
          </w:tcPr>
          <w:p w14:paraId="569331CE" w14:textId="77777777" w:rsidR="00A62C55" w:rsidRDefault="00A62C55" w:rsidP="003E06EB">
            <w:pPr>
              <w:pStyle w:val="Heading1"/>
            </w:pPr>
          </w:p>
        </w:tc>
      </w:tr>
      <w:tr w:rsidR="00A62C55" w14:paraId="2D8A3230" w14:textId="77777777" w:rsidTr="00A62C55">
        <w:trPr>
          <w:trHeight w:val="340"/>
        </w:trPr>
        <w:tc>
          <w:tcPr>
            <w:tcW w:w="1142" w:type="dxa"/>
            <w:tcBorders>
              <w:top w:val="single" w:sz="4" w:space="0" w:color="auto"/>
              <w:left w:val="single" w:sz="4" w:space="0" w:color="auto"/>
              <w:bottom w:val="single" w:sz="4" w:space="0" w:color="auto"/>
              <w:right w:val="single" w:sz="4" w:space="0" w:color="auto"/>
            </w:tcBorders>
          </w:tcPr>
          <w:p w14:paraId="2BF7456F" w14:textId="77777777" w:rsidR="00A62C55" w:rsidRDefault="00A62C55" w:rsidP="009F6885">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482F7E2D" w14:textId="77777777" w:rsidR="00A62C55" w:rsidRDefault="00A62C55" w:rsidP="003E06EB">
            <w:pPr>
              <w:pStyle w:val="Heading1"/>
              <w:spacing w:line="276" w:lineRule="auto"/>
            </w:pPr>
          </w:p>
        </w:tc>
        <w:tc>
          <w:tcPr>
            <w:tcW w:w="922" w:type="dxa"/>
            <w:tcBorders>
              <w:top w:val="single" w:sz="4" w:space="0" w:color="auto"/>
              <w:left w:val="single" w:sz="4" w:space="0" w:color="auto"/>
              <w:bottom w:val="single" w:sz="4" w:space="0" w:color="auto"/>
              <w:right w:val="single" w:sz="4" w:space="0" w:color="auto"/>
            </w:tcBorders>
          </w:tcPr>
          <w:p w14:paraId="61086FCB" w14:textId="77777777" w:rsidR="00A62C55" w:rsidRDefault="00A62C55" w:rsidP="003E06EB">
            <w:pPr>
              <w:pStyle w:val="Heading1"/>
            </w:pPr>
          </w:p>
        </w:tc>
        <w:tc>
          <w:tcPr>
            <w:tcW w:w="2477" w:type="dxa"/>
            <w:tcBorders>
              <w:top w:val="single" w:sz="4" w:space="0" w:color="auto"/>
              <w:left w:val="single" w:sz="4" w:space="0" w:color="auto"/>
              <w:bottom w:val="single" w:sz="4" w:space="0" w:color="auto"/>
              <w:right w:val="single" w:sz="4" w:space="0" w:color="auto"/>
            </w:tcBorders>
          </w:tcPr>
          <w:p w14:paraId="1BB5AAB8" w14:textId="77777777" w:rsidR="00A62C55" w:rsidRDefault="00A62C55" w:rsidP="003E06EB">
            <w:pPr>
              <w:pStyle w:val="Heading1"/>
            </w:pPr>
          </w:p>
        </w:tc>
        <w:tc>
          <w:tcPr>
            <w:tcW w:w="3924" w:type="dxa"/>
            <w:tcBorders>
              <w:top w:val="single" w:sz="4" w:space="0" w:color="auto"/>
              <w:left w:val="single" w:sz="4" w:space="0" w:color="auto"/>
              <w:bottom w:val="single" w:sz="4" w:space="0" w:color="auto"/>
              <w:right w:val="single" w:sz="4" w:space="0" w:color="auto"/>
            </w:tcBorders>
          </w:tcPr>
          <w:p w14:paraId="236324DF" w14:textId="77777777" w:rsidR="00A62C55" w:rsidRDefault="00A62C55" w:rsidP="003E06EB">
            <w:pPr>
              <w:pStyle w:val="Heading1"/>
            </w:pPr>
          </w:p>
        </w:tc>
      </w:tr>
      <w:tr w:rsidR="00A62C55" w14:paraId="5567FE21" w14:textId="77777777" w:rsidTr="00A62C55">
        <w:trPr>
          <w:trHeight w:val="340"/>
        </w:trPr>
        <w:tc>
          <w:tcPr>
            <w:tcW w:w="1142" w:type="dxa"/>
            <w:tcBorders>
              <w:top w:val="single" w:sz="4" w:space="0" w:color="auto"/>
              <w:left w:val="single" w:sz="4" w:space="0" w:color="auto"/>
              <w:bottom w:val="single" w:sz="4" w:space="0" w:color="auto"/>
              <w:right w:val="single" w:sz="4" w:space="0" w:color="auto"/>
            </w:tcBorders>
          </w:tcPr>
          <w:p w14:paraId="29B4379A" w14:textId="77777777" w:rsidR="00A62C55" w:rsidRDefault="00A62C55" w:rsidP="009F6885">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01C5D276" w14:textId="77777777" w:rsidR="00A62C55" w:rsidRDefault="00A62C55" w:rsidP="003E06EB">
            <w:pPr>
              <w:pStyle w:val="Heading1"/>
              <w:spacing w:line="276" w:lineRule="auto"/>
            </w:pPr>
          </w:p>
        </w:tc>
        <w:tc>
          <w:tcPr>
            <w:tcW w:w="922" w:type="dxa"/>
            <w:tcBorders>
              <w:top w:val="single" w:sz="4" w:space="0" w:color="auto"/>
              <w:left w:val="single" w:sz="4" w:space="0" w:color="auto"/>
              <w:bottom w:val="single" w:sz="4" w:space="0" w:color="auto"/>
              <w:right w:val="single" w:sz="4" w:space="0" w:color="auto"/>
            </w:tcBorders>
          </w:tcPr>
          <w:p w14:paraId="1D279F3C" w14:textId="77777777" w:rsidR="00A62C55" w:rsidRDefault="00A62C55" w:rsidP="003E06EB">
            <w:pPr>
              <w:pStyle w:val="Heading1"/>
            </w:pPr>
          </w:p>
        </w:tc>
        <w:tc>
          <w:tcPr>
            <w:tcW w:w="2477" w:type="dxa"/>
            <w:tcBorders>
              <w:top w:val="single" w:sz="4" w:space="0" w:color="auto"/>
              <w:left w:val="single" w:sz="4" w:space="0" w:color="auto"/>
              <w:bottom w:val="single" w:sz="4" w:space="0" w:color="auto"/>
              <w:right w:val="single" w:sz="4" w:space="0" w:color="auto"/>
            </w:tcBorders>
          </w:tcPr>
          <w:p w14:paraId="14147447" w14:textId="77777777" w:rsidR="00A62C55" w:rsidRDefault="00A62C55" w:rsidP="003E06EB">
            <w:pPr>
              <w:pStyle w:val="Heading1"/>
            </w:pPr>
          </w:p>
        </w:tc>
        <w:tc>
          <w:tcPr>
            <w:tcW w:w="3924" w:type="dxa"/>
            <w:tcBorders>
              <w:top w:val="single" w:sz="4" w:space="0" w:color="auto"/>
              <w:left w:val="single" w:sz="4" w:space="0" w:color="auto"/>
              <w:bottom w:val="single" w:sz="4" w:space="0" w:color="auto"/>
              <w:right w:val="single" w:sz="4" w:space="0" w:color="auto"/>
            </w:tcBorders>
          </w:tcPr>
          <w:p w14:paraId="6FBD8A1A" w14:textId="77777777" w:rsidR="00A62C55" w:rsidRDefault="00A62C55" w:rsidP="003E06EB">
            <w:pPr>
              <w:pStyle w:val="Heading1"/>
            </w:pPr>
          </w:p>
        </w:tc>
      </w:tr>
      <w:tr w:rsidR="00A62C55" w14:paraId="296BBDBC" w14:textId="77777777" w:rsidTr="00A62C55">
        <w:trPr>
          <w:trHeight w:val="340"/>
        </w:trPr>
        <w:tc>
          <w:tcPr>
            <w:tcW w:w="1142" w:type="dxa"/>
            <w:tcBorders>
              <w:top w:val="single" w:sz="4" w:space="0" w:color="auto"/>
              <w:left w:val="single" w:sz="4" w:space="0" w:color="auto"/>
              <w:bottom w:val="single" w:sz="4" w:space="0" w:color="auto"/>
              <w:right w:val="single" w:sz="4" w:space="0" w:color="auto"/>
            </w:tcBorders>
          </w:tcPr>
          <w:p w14:paraId="118D2D67" w14:textId="77777777" w:rsidR="00A62C55" w:rsidRDefault="00A62C55" w:rsidP="009F6885">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70139418" w14:textId="77777777" w:rsidR="00A62C55" w:rsidRDefault="00A62C55" w:rsidP="003E06EB">
            <w:pPr>
              <w:pStyle w:val="Heading1"/>
              <w:spacing w:line="276" w:lineRule="auto"/>
            </w:pPr>
          </w:p>
        </w:tc>
        <w:tc>
          <w:tcPr>
            <w:tcW w:w="922" w:type="dxa"/>
            <w:tcBorders>
              <w:top w:val="single" w:sz="4" w:space="0" w:color="auto"/>
              <w:left w:val="single" w:sz="4" w:space="0" w:color="auto"/>
              <w:bottom w:val="single" w:sz="4" w:space="0" w:color="auto"/>
              <w:right w:val="single" w:sz="4" w:space="0" w:color="auto"/>
            </w:tcBorders>
          </w:tcPr>
          <w:p w14:paraId="3A254817" w14:textId="77777777" w:rsidR="00A62C55" w:rsidRDefault="00A62C55" w:rsidP="003E06EB">
            <w:pPr>
              <w:pStyle w:val="Heading1"/>
            </w:pPr>
          </w:p>
        </w:tc>
        <w:tc>
          <w:tcPr>
            <w:tcW w:w="2477" w:type="dxa"/>
            <w:tcBorders>
              <w:top w:val="single" w:sz="4" w:space="0" w:color="auto"/>
              <w:left w:val="single" w:sz="4" w:space="0" w:color="auto"/>
              <w:bottom w:val="single" w:sz="4" w:space="0" w:color="auto"/>
              <w:right w:val="single" w:sz="4" w:space="0" w:color="auto"/>
            </w:tcBorders>
          </w:tcPr>
          <w:p w14:paraId="434B7F6F" w14:textId="77777777" w:rsidR="00A62C55" w:rsidRDefault="00A62C55" w:rsidP="003E06EB">
            <w:pPr>
              <w:pStyle w:val="Heading1"/>
            </w:pPr>
          </w:p>
        </w:tc>
        <w:tc>
          <w:tcPr>
            <w:tcW w:w="3924" w:type="dxa"/>
            <w:tcBorders>
              <w:top w:val="single" w:sz="4" w:space="0" w:color="auto"/>
              <w:left w:val="single" w:sz="4" w:space="0" w:color="auto"/>
              <w:bottom w:val="single" w:sz="4" w:space="0" w:color="auto"/>
              <w:right w:val="single" w:sz="4" w:space="0" w:color="auto"/>
            </w:tcBorders>
          </w:tcPr>
          <w:p w14:paraId="4264A070" w14:textId="77777777" w:rsidR="00A62C55" w:rsidRDefault="00A62C55" w:rsidP="003E06EB">
            <w:pPr>
              <w:pStyle w:val="Heading1"/>
            </w:pPr>
          </w:p>
        </w:tc>
      </w:tr>
      <w:tr w:rsidR="00A62C55" w14:paraId="2459AD8C" w14:textId="77777777" w:rsidTr="00A62C55">
        <w:trPr>
          <w:trHeight w:val="340"/>
        </w:trPr>
        <w:tc>
          <w:tcPr>
            <w:tcW w:w="1142" w:type="dxa"/>
            <w:tcBorders>
              <w:top w:val="single" w:sz="4" w:space="0" w:color="auto"/>
              <w:left w:val="single" w:sz="4" w:space="0" w:color="auto"/>
              <w:bottom w:val="single" w:sz="4" w:space="0" w:color="auto"/>
              <w:right w:val="single" w:sz="4" w:space="0" w:color="auto"/>
            </w:tcBorders>
          </w:tcPr>
          <w:p w14:paraId="255A8EFE" w14:textId="77777777" w:rsidR="00A62C55" w:rsidRDefault="00A62C55" w:rsidP="009F6885">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1E2C7ADF" w14:textId="77777777" w:rsidR="00A62C55" w:rsidRDefault="00A62C55" w:rsidP="003E06EB">
            <w:pPr>
              <w:pStyle w:val="Heading1"/>
              <w:spacing w:line="276" w:lineRule="auto"/>
            </w:pPr>
          </w:p>
        </w:tc>
        <w:tc>
          <w:tcPr>
            <w:tcW w:w="922" w:type="dxa"/>
            <w:tcBorders>
              <w:top w:val="single" w:sz="4" w:space="0" w:color="auto"/>
              <w:left w:val="single" w:sz="4" w:space="0" w:color="auto"/>
              <w:bottom w:val="single" w:sz="4" w:space="0" w:color="auto"/>
              <w:right w:val="single" w:sz="4" w:space="0" w:color="auto"/>
            </w:tcBorders>
          </w:tcPr>
          <w:p w14:paraId="2B727343" w14:textId="77777777" w:rsidR="00A62C55" w:rsidRDefault="00A62C55" w:rsidP="003E06EB">
            <w:pPr>
              <w:pStyle w:val="Heading1"/>
            </w:pPr>
          </w:p>
        </w:tc>
        <w:tc>
          <w:tcPr>
            <w:tcW w:w="2477" w:type="dxa"/>
            <w:tcBorders>
              <w:top w:val="single" w:sz="4" w:space="0" w:color="auto"/>
              <w:left w:val="single" w:sz="4" w:space="0" w:color="auto"/>
              <w:bottom w:val="single" w:sz="4" w:space="0" w:color="auto"/>
              <w:right w:val="single" w:sz="4" w:space="0" w:color="auto"/>
            </w:tcBorders>
          </w:tcPr>
          <w:p w14:paraId="60BC984C" w14:textId="77777777" w:rsidR="00A62C55" w:rsidRDefault="00A62C55" w:rsidP="003E06EB">
            <w:pPr>
              <w:pStyle w:val="Heading1"/>
            </w:pPr>
          </w:p>
        </w:tc>
        <w:tc>
          <w:tcPr>
            <w:tcW w:w="3924" w:type="dxa"/>
            <w:tcBorders>
              <w:top w:val="single" w:sz="4" w:space="0" w:color="auto"/>
              <w:left w:val="single" w:sz="4" w:space="0" w:color="auto"/>
              <w:bottom w:val="single" w:sz="4" w:space="0" w:color="auto"/>
              <w:right w:val="single" w:sz="4" w:space="0" w:color="auto"/>
            </w:tcBorders>
          </w:tcPr>
          <w:p w14:paraId="3E2B75F9" w14:textId="77777777" w:rsidR="00A62C55" w:rsidRDefault="00A62C55" w:rsidP="003E06EB">
            <w:pPr>
              <w:pStyle w:val="Heading1"/>
              <w:jc w:val="left"/>
              <w:rPr>
                <w:highlight w:val="yellow"/>
              </w:rPr>
            </w:pPr>
          </w:p>
        </w:tc>
      </w:tr>
      <w:tr w:rsidR="00A62C55" w14:paraId="0EAD074E" w14:textId="77777777" w:rsidTr="00A62C55">
        <w:trPr>
          <w:trHeight w:val="340"/>
        </w:trPr>
        <w:tc>
          <w:tcPr>
            <w:tcW w:w="1142" w:type="dxa"/>
            <w:tcBorders>
              <w:top w:val="single" w:sz="4" w:space="0" w:color="auto"/>
              <w:left w:val="single" w:sz="4" w:space="0" w:color="auto"/>
              <w:bottom w:val="single" w:sz="4" w:space="0" w:color="auto"/>
              <w:right w:val="single" w:sz="4" w:space="0" w:color="auto"/>
            </w:tcBorders>
          </w:tcPr>
          <w:p w14:paraId="1F639067" w14:textId="77777777" w:rsidR="00A62C55" w:rsidRDefault="00A62C55" w:rsidP="009F6885">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49A79044" w14:textId="77777777" w:rsidR="00A62C55" w:rsidRDefault="00A62C55" w:rsidP="003E06EB">
            <w:pPr>
              <w:pStyle w:val="Heading1"/>
              <w:jc w:val="right"/>
            </w:pPr>
            <w:r>
              <w:t>INDIVIDUAL TOTAL</w:t>
            </w:r>
          </w:p>
        </w:tc>
        <w:tc>
          <w:tcPr>
            <w:tcW w:w="922" w:type="dxa"/>
            <w:tcBorders>
              <w:top w:val="single" w:sz="4" w:space="0" w:color="auto"/>
              <w:left w:val="single" w:sz="4" w:space="0" w:color="auto"/>
              <w:bottom w:val="single" w:sz="4" w:space="0" w:color="auto"/>
              <w:right w:val="single" w:sz="4" w:space="0" w:color="auto"/>
            </w:tcBorders>
          </w:tcPr>
          <w:p w14:paraId="3C565A2B" w14:textId="77777777" w:rsidR="00A62C55" w:rsidRDefault="00A62C55" w:rsidP="003E06EB">
            <w:pPr>
              <w:pStyle w:val="Heading1"/>
            </w:pPr>
          </w:p>
        </w:tc>
        <w:tc>
          <w:tcPr>
            <w:tcW w:w="2477" w:type="dxa"/>
            <w:tcBorders>
              <w:top w:val="single" w:sz="4" w:space="0" w:color="auto"/>
              <w:left w:val="single" w:sz="4" w:space="0" w:color="auto"/>
              <w:bottom w:val="single" w:sz="4" w:space="0" w:color="auto"/>
              <w:right w:val="single" w:sz="4" w:space="0" w:color="auto"/>
            </w:tcBorders>
            <w:hideMark/>
          </w:tcPr>
          <w:p w14:paraId="57CDF8D0" w14:textId="77777777" w:rsidR="00A62C55" w:rsidRDefault="00A62C55" w:rsidP="009F6885">
            <w:pPr>
              <w:pStyle w:val="Heading1"/>
              <w:jc w:val="left"/>
              <w:rPr>
                <w:highlight w:val="yellow"/>
              </w:rPr>
            </w:pPr>
          </w:p>
        </w:tc>
        <w:tc>
          <w:tcPr>
            <w:tcW w:w="3924" w:type="dxa"/>
            <w:tcBorders>
              <w:top w:val="single" w:sz="4" w:space="0" w:color="auto"/>
              <w:left w:val="single" w:sz="4" w:space="0" w:color="auto"/>
              <w:bottom w:val="single" w:sz="4" w:space="0" w:color="auto"/>
              <w:right w:val="single" w:sz="4" w:space="0" w:color="auto"/>
            </w:tcBorders>
          </w:tcPr>
          <w:p w14:paraId="13CF318F" w14:textId="77777777" w:rsidR="00A62C55" w:rsidRDefault="00A62C55" w:rsidP="009F6885">
            <w:pPr>
              <w:pStyle w:val="Heading1"/>
            </w:pPr>
          </w:p>
        </w:tc>
      </w:tr>
      <w:tr w:rsidR="00A62C55" w14:paraId="20A20F0D" w14:textId="77777777" w:rsidTr="00A62C55">
        <w:tc>
          <w:tcPr>
            <w:tcW w:w="6758" w:type="dxa"/>
            <w:gridSpan w:val="4"/>
            <w:tcBorders>
              <w:top w:val="single" w:sz="4" w:space="0" w:color="auto"/>
              <w:left w:val="single" w:sz="4" w:space="0" w:color="auto"/>
              <w:bottom w:val="single" w:sz="4" w:space="0" w:color="auto"/>
              <w:right w:val="single" w:sz="4" w:space="0" w:color="auto"/>
            </w:tcBorders>
            <w:hideMark/>
          </w:tcPr>
          <w:p w14:paraId="1EFDF256" w14:textId="77777777" w:rsidR="00A62C55" w:rsidRDefault="00A62C55" w:rsidP="009F6885">
            <w:pPr>
              <w:pStyle w:val="Heading1"/>
              <w:jc w:val="right"/>
            </w:pPr>
          </w:p>
        </w:tc>
        <w:tc>
          <w:tcPr>
            <w:tcW w:w="3924" w:type="dxa"/>
            <w:tcBorders>
              <w:top w:val="single" w:sz="4" w:space="0" w:color="auto"/>
              <w:left w:val="single" w:sz="4" w:space="0" w:color="auto"/>
              <w:bottom w:val="single" w:sz="4" w:space="0" w:color="auto"/>
              <w:right w:val="single" w:sz="4" w:space="0" w:color="auto"/>
            </w:tcBorders>
          </w:tcPr>
          <w:p w14:paraId="0F468D29" w14:textId="77777777" w:rsidR="00A62C55" w:rsidRDefault="00A62C55" w:rsidP="003E06EB">
            <w:pPr>
              <w:pStyle w:val="Heading1"/>
              <w:jc w:val="right"/>
            </w:pPr>
          </w:p>
        </w:tc>
      </w:tr>
      <w:tr w:rsidR="00A62C55" w14:paraId="75F9142B" w14:textId="77777777" w:rsidTr="00A62C55">
        <w:trPr>
          <w:trHeight w:val="396"/>
        </w:trPr>
        <w:tc>
          <w:tcPr>
            <w:tcW w:w="6758" w:type="dxa"/>
            <w:gridSpan w:val="4"/>
            <w:tcBorders>
              <w:top w:val="single" w:sz="4" w:space="0" w:color="auto"/>
              <w:left w:val="single" w:sz="4" w:space="0" w:color="auto"/>
              <w:bottom w:val="single" w:sz="4" w:space="0" w:color="auto"/>
              <w:right w:val="single" w:sz="4" w:space="0" w:color="auto"/>
            </w:tcBorders>
          </w:tcPr>
          <w:p w14:paraId="04281F32" w14:textId="77777777" w:rsidR="00A62C55" w:rsidRDefault="00A62C55" w:rsidP="009F6885">
            <w:pPr>
              <w:pStyle w:val="Heading1"/>
              <w:jc w:val="right"/>
            </w:pPr>
          </w:p>
        </w:tc>
        <w:tc>
          <w:tcPr>
            <w:tcW w:w="3924" w:type="dxa"/>
            <w:tcBorders>
              <w:top w:val="single" w:sz="4" w:space="0" w:color="auto"/>
              <w:left w:val="single" w:sz="4" w:space="0" w:color="auto"/>
              <w:bottom w:val="single" w:sz="4" w:space="0" w:color="auto"/>
              <w:right w:val="single" w:sz="4" w:space="0" w:color="auto"/>
            </w:tcBorders>
          </w:tcPr>
          <w:p w14:paraId="124180DB" w14:textId="77777777" w:rsidR="00A62C55" w:rsidRDefault="00A62C55" w:rsidP="009F6885">
            <w:pPr>
              <w:pStyle w:val="Heading1"/>
            </w:pPr>
          </w:p>
        </w:tc>
      </w:tr>
    </w:tbl>
    <w:p w14:paraId="6F87A1D1" w14:textId="77777777" w:rsidR="00330BA3" w:rsidRDefault="00330BA3" w:rsidP="00330BA3">
      <w:pPr>
        <w:pStyle w:val="Heading1"/>
        <w:jc w:val="left"/>
        <w:rPr>
          <w:color w:val="FF0000"/>
        </w:rPr>
      </w:pPr>
    </w:p>
    <w:p w14:paraId="4157B3DB" w14:textId="77777777" w:rsidR="00330BA3" w:rsidRDefault="00330BA3" w:rsidP="00330BA3">
      <w:pPr>
        <w:pStyle w:val="Heading1"/>
        <w:jc w:val="left"/>
        <w:rPr>
          <w:rFonts w:ascii="Calibri" w:hAnsi="Calibri" w:cs="Tahoma"/>
          <w:b w:val="0"/>
          <w:sz w:val="22"/>
          <w:szCs w:val="22"/>
        </w:rPr>
      </w:pPr>
      <w:r>
        <w:t xml:space="preserve">Team Manager’s Name_____________________     Branch/Centre of Pony Club ________________________ </w:t>
      </w:r>
      <w:r>
        <w:rPr>
          <w:rFonts w:ascii="Calibri" w:hAnsi="Calibri" w:cs="Tahoma"/>
          <w:b w:val="0"/>
          <w:sz w:val="22"/>
          <w:szCs w:val="22"/>
        </w:rPr>
        <w:t>Mobile ________________________</w:t>
      </w:r>
    </w:p>
    <w:p w14:paraId="5C9BA5CF" w14:textId="77777777" w:rsidR="00330BA3" w:rsidRDefault="00330BA3" w:rsidP="00330BA3">
      <w:pPr>
        <w:pStyle w:val="Heading1"/>
        <w:jc w:val="left"/>
        <w:rPr>
          <w:rFonts w:ascii="Calibri" w:hAnsi="Calibri" w:cs="Tahoma"/>
          <w:b w:val="0"/>
          <w:sz w:val="22"/>
          <w:szCs w:val="22"/>
        </w:rPr>
      </w:pPr>
    </w:p>
    <w:p w14:paraId="5A34DA74" w14:textId="77777777" w:rsidR="00330BA3" w:rsidRDefault="00330BA3" w:rsidP="00330BA3">
      <w:pPr>
        <w:pStyle w:val="Heading1"/>
        <w:jc w:val="left"/>
        <w:rPr>
          <w:rFonts w:ascii="Calibri" w:hAnsi="Calibri" w:cs="Tahoma"/>
          <w:b w:val="0"/>
          <w:sz w:val="22"/>
          <w:szCs w:val="22"/>
        </w:rPr>
      </w:pPr>
      <w:r>
        <w:rPr>
          <w:rFonts w:ascii="Calibri" w:hAnsi="Calibri" w:cs="Tahoma"/>
          <w:b w:val="0"/>
          <w:sz w:val="22"/>
          <w:szCs w:val="22"/>
        </w:rPr>
        <w:t>Email ______________________</w:t>
      </w:r>
      <w:r w:rsidR="003A1294">
        <w:rPr>
          <w:rFonts w:ascii="Calibri" w:hAnsi="Calibri" w:cs="Tahoma"/>
          <w:b w:val="0"/>
          <w:sz w:val="22"/>
          <w:szCs w:val="22"/>
        </w:rPr>
        <w:t>______________________________</w:t>
      </w:r>
      <w:r>
        <w:rPr>
          <w:rFonts w:ascii="Calibri" w:hAnsi="Calibri" w:cs="Tahoma"/>
          <w:b w:val="0"/>
          <w:sz w:val="22"/>
          <w:szCs w:val="22"/>
        </w:rPr>
        <w:t>(please complete email as I will use email to reach team managers with any changes)</w:t>
      </w:r>
    </w:p>
    <w:p w14:paraId="38AD6F54" w14:textId="77777777" w:rsidR="00A62C55" w:rsidRDefault="00330BA3" w:rsidP="00A62C55">
      <w:r>
        <w:rPr>
          <w:b/>
        </w:rPr>
        <w:t xml:space="preserve">Entries to:  </w:t>
      </w:r>
      <w:r w:rsidR="00A62C55">
        <w:rPr>
          <w:b/>
        </w:rPr>
        <w:t xml:space="preserve">Iona Pierce, </w:t>
      </w:r>
      <w:proofErr w:type="spellStart"/>
      <w:r w:rsidR="00A62C55">
        <w:rPr>
          <w:b/>
        </w:rPr>
        <w:t>Plas</w:t>
      </w:r>
      <w:proofErr w:type="spellEnd"/>
      <w:r w:rsidR="00A62C55">
        <w:rPr>
          <w:b/>
        </w:rPr>
        <w:t xml:space="preserve"> </w:t>
      </w:r>
      <w:proofErr w:type="spellStart"/>
      <w:r w:rsidR="00A62C55">
        <w:rPr>
          <w:b/>
        </w:rPr>
        <w:t>Dolben</w:t>
      </w:r>
      <w:proofErr w:type="spellEnd"/>
      <w:r w:rsidR="00A62C55">
        <w:rPr>
          <w:b/>
        </w:rPr>
        <w:t xml:space="preserve">. </w:t>
      </w:r>
      <w:proofErr w:type="spellStart"/>
      <w:r w:rsidR="00A62C55">
        <w:rPr>
          <w:b/>
        </w:rPr>
        <w:t>Llangynhafal</w:t>
      </w:r>
      <w:proofErr w:type="spellEnd"/>
      <w:r w:rsidR="00A62C55">
        <w:rPr>
          <w:b/>
        </w:rPr>
        <w:t>. Denbigh. LL16 4LN</w:t>
      </w:r>
    </w:p>
    <w:p w14:paraId="7094C586" w14:textId="77777777" w:rsidR="00330BA3" w:rsidRDefault="00330BA3" w:rsidP="00330BA3"/>
    <w:p w14:paraId="166AA7FC" w14:textId="77777777" w:rsidR="00330BA3" w:rsidRDefault="00330BA3" w:rsidP="00330BA3">
      <w:pPr>
        <w:rPr>
          <w:rFonts w:cs="Arial"/>
          <w:sz w:val="16"/>
          <w:szCs w:val="16"/>
        </w:rPr>
      </w:pPr>
      <w:r w:rsidRPr="00D04413">
        <w:rPr>
          <w:sz w:val="16"/>
          <w:szCs w:val="16"/>
        </w:rPr>
        <w:t xml:space="preserve">I hereby confirm that those entered will abide by the General Rules and Regulations as stated in the Schedule. </w:t>
      </w:r>
      <w:r w:rsidRPr="00D04413">
        <w:rPr>
          <w:rFonts w:cs="Arial"/>
          <w:b/>
          <w:sz w:val="16"/>
          <w:szCs w:val="16"/>
        </w:rPr>
        <w:t xml:space="preserve">DISCLAIMER:  </w:t>
      </w:r>
      <w:r w:rsidRPr="00D04413">
        <w:rPr>
          <w:rFonts w:cs="Arial"/>
          <w:sz w:val="16"/>
          <w:szCs w:val="16"/>
        </w:rPr>
        <w:t xml:space="preserve">I understand that video footage may be taken, I have advised members/parents/guardians of this and they are willing for these to be published in accordance with the guidelines published in the Pony Club Year Book. Should anyone be unwilling, please let us know in advance so we may inform photographers.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2217"/>
        <w:gridCol w:w="922"/>
        <w:gridCol w:w="2477"/>
        <w:gridCol w:w="3924"/>
      </w:tblGrid>
      <w:tr w:rsidR="007F077B" w14:paraId="695D1A20" w14:textId="77777777" w:rsidTr="0093380A">
        <w:tc>
          <w:tcPr>
            <w:tcW w:w="10682" w:type="dxa"/>
            <w:gridSpan w:val="5"/>
            <w:tcBorders>
              <w:top w:val="single" w:sz="4" w:space="0" w:color="auto"/>
              <w:left w:val="single" w:sz="4" w:space="0" w:color="auto"/>
              <w:bottom w:val="single" w:sz="4" w:space="0" w:color="auto"/>
              <w:right w:val="single" w:sz="4" w:space="0" w:color="auto"/>
            </w:tcBorders>
          </w:tcPr>
          <w:p w14:paraId="14BB1D3B" w14:textId="77777777" w:rsidR="007F077B" w:rsidRPr="00D04413" w:rsidRDefault="007F077B" w:rsidP="007F077B">
            <w:pPr>
              <w:pStyle w:val="Heading1"/>
              <w:rPr>
                <w:highlight w:val="yellow"/>
              </w:rPr>
            </w:pPr>
            <w:r>
              <w:rPr>
                <w:color w:val="FF0000"/>
                <w:sz w:val="32"/>
                <w:szCs w:val="32"/>
                <w:highlight w:val="yellow"/>
              </w:rPr>
              <w:t xml:space="preserve">Class 6 and 7 Individual Entry Form </w:t>
            </w:r>
            <w:r>
              <w:rPr>
                <w:b w:val="0"/>
                <w:sz w:val="22"/>
                <w:szCs w:val="22"/>
                <w:highlight w:val="yellow"/>
              </w:rPr>
              <w:t xml:space="preserve">£16.00                </w:t>
            </w:r>
            <w:r w:rsidRPr="00D04413">
              <w:rPr>
                <w:b w:val="0"/>
                <w:sz w:val="22"/>
                <w:szCs w:val="22"/>
                <w:highlight w:val="yellow"/>
              </w:rPr>
              <w:t xml:space="preserve"> </w:t>
            </w:r>
          </w:p>
        </w:tc>
      </w:tr>
      <w:tr w:rsidR="007F077B" w14:paraId="702500B5" w14:textId="77777777" w:rsidTr="0093380A">
        <w:tc>
          <w:tcPr>
            <w:tcW w:w="1142" w:type="dxa"/>
            <w:tcBorders>
              <w:top w:val="single" w:sz="4" w:space="0" w:color="auto"/>
              <w:left w:val="single" w:sz="4" w:space="0" w:color="auto"/>
              <w:bottom w:val="single" w:sz="4" w:space="0" w:color="auto"/>
              <w:right w:val="single" w:sz="4" w:space="0" w:color="auto"/>
            </w:tcBorders>
            <w:hideMark/>
          </w:tcPr>
          <w:p w14:paraId="33C03895" w14:textId="77777777" w:rsidR="007F077B" w:rsidRDefault="007F077B" w:rsidP="0093380A">
            <w:pPr>
              <w:pStyle w:val="Heading1"/>
              <w:rPr>
                <w:b w:val="0"/>
                <w:szCs w:val="28"/>
              </w:rPr>
            </w:pPr>
            <w:r>
              <w:rPr>
                <w:b w:val="0"/>
                <w:szCs w:val="28"/>
              </w:rPr>
              <w:t>CLASS</w:t>
            </w:r>
          </w:p>
        </w:tc>
        <w:tc>
          <w:tcPr>
            <w:tcW w:w="2217" w:type="dxa"/>
            <w:tcBorders>
              <w:top w:val="single" w:sz="4" w:space="0" w:color="auto"/>
              <w:left w:val="single" w:sz="4" w:space="0" w:color="auto"/>
              <w:bottom w:val="single" w:sz="4" w:space="0" w:color="auto"/>
              <w:right w:val="single" w:sz="4" w:space="0" w:color="auto"/>
            </w:tcBorders>
            <w:hideMark/>
          </w:tcPr>
          <w:p w14:paraId="704788BD" w14:textId="77777777" w:rsidR="007F077B" w:rsidRDefault="007F077B" w:rsidP="0093380A">
            <w:pPr>
              <w:pStyle w:val="Heading1"/>
              <w:rPr>
                <w:b w:val="0"/>
                <w:szCs w:val="28"/>
              </w:rPr>
            </w:pPr>
            <w:r>
              <w:rPr>
                <w:b w:val="0"/>
                <w:szCs w:val="28"/>
              </w:rPr>
              <w:t>RIDER</w:t>
            </w:r>
          </w:p>
        </w:tc>
        <w:tc>
          <w:tcPr>
            <w:tcW w:w="922" w:type="dxa"/>
            <w:tcBorders>
              <w:top w:val="single" w:sz="4" w:space="0" w:color="auto"/>
              <w:left w:val="single" w:sz="4" w:space="0" w:color="auto"/>
              <w:bottom w:val="single" w:sz="4" w:space="0" w:color="auto"/>
              <w:right w:val="single" w:sz="4" w:space="0" w:color="auto"/>
            </w:tcBorders>
            <w:hideMark/>
          </w:tcPr>
          <w:p w14:paraId="0355A7FC" w14:textId="77777777" w:rsidR="007F077B" w:rsidRDefault="007F077B" w:rsidP="0093380A">
            <w:pPr>
              <w:pStyle w:val="Heading1"/>
              <w:rPr>
                <w:b w:val="0"/>
                <w:szCs w:val="28"/>
              </w:rPr>
            </w:pPr>
            <w:r>
              <w:rPr>
                <w:b w:val="0"/>
                <w:szCs w:val="28"/>
              </w:rPr>
              <w:t>AGE</w:t>
            </w:r>
          </w:p>
        </w:tc>
        <w:tc>
          <w:tcPr>
            <w:tcW w:w="2477" w:type="dxa"/>
            <w:tcBorders>
              <w:top w:val="single" w:sz="4" w:space="0" w:color="auto"/>
              <w:left w:val="single" w:sz="4" w:space="0" w:color="auto"/>
              <w:bottom w:val="single" w:sz="4" w:space="0" w:color="auto"/>
              <w:right w:val="single" w:sz="4" w:space="0" w:color="auto"/>
            </w:tcBorders>
            <w:hideMark/>
          </w:tcPr>
          <w:p w14:paraId="081A22A0" w14:textId="77777777" w:rsidR="007F077B" w:rsidRDefault="007F077B" w:rsidP="0093380A">
            <w:pPr>
              <w:pStyle w:val="Heading1"/>
              <w:rPr>
                <w:b w:val="0"/>
                <w:szCs w:val="28"/>
              </w:rPr>
            </w:pPr>
            <w:r>
              <w:rPr>
                <w:b w:val="0"/>
                <w:szCs w:val="28"/>
              </w:rPr>
              <w:t>HORSE</w:t>
            </w:r>
          </w:p>
        </w:tc>
        <w:tc>
          <w:tcPr>
            <w:tcW w:w="3924" w:type="dxa"/>
            <w:tcBorders>
              <w:top w:val="single" w:sz="4" w:space="0" w:color="auto"/>
              <w:left w:val="single" w:sz="4" w:space="0" w:color="auto"/>
              <w:bottom w:val="single" w:sz="4" w:space="0" w:color="auto"/>
              <w:right w:val="single" w:sz="4" w:space="0" w:color="auto"/>
            </w:tcBorders>
            <w:hideMark/>
          </w:tcPr>
          <w:p w14:paraId="6DAF10D1" w14:textId="77777777" w:rsidR="007F077B" w:rsidRDefault="007F077B" w:rsidP="0093380A">
            <w:pPr>
              <w:pStyle w:val="Heading1"/>
              <w:rPr>
                <w:b w:val="0"/>
                <w:szCs w:val="28"/>
              </w:rPr>
            </w:pPr>
            <w:r>
              <w:rPr>
                <w:b w:val="0"/>
                <w:szCs w:val="28"/>
              </w:rPr>
              <w:t>ENTRY FEE</w:t>
            </w:r>
          </w:p>
        </w:tc>
      </w:tr>
      <w:tr w:rsidR="007F077B" w14:paraId="33338302" w14:textId="77777777" w:rsidTr="0093380A">
        <w:trPr>
          <w:trHeight w:val="209"/>
        </w:trPr>
        <w:tc>
          <w:tcPr>
            <w:tcW w:w="1142" w:type="dxa"/>
            <w:tcBorders>
              <w:top w:val="single" w:sz="4" w:space="0" w:color="auto"/>
              <w:left w:val="single" w:sz="4" w:space="0" w:color="auto"/>
              <w:bottom w:val="single" w:sz="4" w:space="0" w:color="auto"/>
              <w:right w:val="single" w:sz="4" w:space="0" w:color="auto"/>
            </w:tcBorders>
          </w:tcPr>
          <w:p w14:paraId="5699176A" w14:textId="77777777" w:rsidR="007F077B" w:rsidRDefault="007F077B" w:rsidP="0093380A">
            <w:pPr>
              <w:spacing w:line="276" w:lineRule="auto"/>
              <w:rPr>
                <w:szCs w:val="24"/>
              </w:rPr>
            </w:pPr>
          </w:p>
        </w:tc>
        <w:tc>
          <w:tcPr>
            <w:tcW w:w="2217" w:type="dxa"/>
            <w:tcBorders>
              <w:top w:val="single" w:sz="4" w:space="0" w:color="auto"/>
              <w:left w:val="single" w:sz="4" w:space="0" w:color="auto"/>
              <w:bottom w:val="single" w:sz="4" w:space="0" w:color="auto"/>
              <w:right w:val="single" w:sz="4" w:space="0" w:color="auto"/>
            </w:tcBorders>
          </w:tcPr>
          <w:p w14:paraId="4A241A7E" w14:textId="77777777" w:rsidR="007F077B" w:rsidRDefault="007F077B" w:rsidP="0093380A">
            <w:pPr>
              <w:pStyle w:val="Heading1"/>
            </w:pPr>
          </w:p>
        </w:tc>
        <w:tc>
          <w:tcPr>
            <w:tcW w:w="922" w:type="dxa"/>
            <w:tcBorders>
              <w:top w:val="single" w:sz="4" w:space="0" w:color="auto"/>
              <w:left w:val="single" w:sz="4" w:space="0" w:color="auto"/>
              <w:bottom w:val="single" w:sz="4" w:space="0" w:color="auto"/>
              <w:right w:val="single" w:sz="4" w:space="0" w:color="auto"/>
            </w:tcBorders>
          </w:tcPr>
          <w:p w14:paraId="66193D92" w14:textId="77777777" w:rsidR="007F077B" w:rsidRDefault="007F077B" w:rsidP="0093380A">
            <w:pPr>
              <w:pStyle w:val="Heading1"/>
            </w:pPr>
          </w:p>
        </w:tc>
        <w:tc>
          <w:tcPr>
            <w:tcW w:w="2477" w:type="dxa"/>
            <w:tcBorders>
              <w:top w:val="single" w:sz="4" w:space="0" w:color="auto"/>
              <w:left w:val="single" w:sz="4" w:space="0" w:color="auto"/>
              <w:bottom w:val="single" w:sz="4" w:space="0" w:color="auto"/>
              <w:right w:val="single" w:sz="4" w:space="0" w:color="auto"/>
            </w:tcBorders>
          </w:tcPr>
          <w:p w14:paraId="715BF628" w14:textId="77777777" w:rsidR="007F077B" w:rsidRDefault="007F077B" w:rsidP="0093380A">
            <w:pPr>
              <w:pStyle w:val="Heading1"/>
            </w:pPr>
          </w:p>
        </w:tc>
        <w:tc>
          <w:tcPr>
            <w:tcW w:w="3924" w:type="dxa"/>
            <w:tcBorders>
              <w:top w:val="single" w:sz="4" w:space="0" w:color="auto"/>
              <w:left w:val="single" w:sz="4" w:space="0" w:color="auto"/>
              <w:bottom w:val="single" w:sz="4" w:space="0" w:color="auto"/>
              <w:right w:val="single" w:sz="4" w:space="0" w:color="auto"/>
            </w:tcBorders>
          </w:tcPr>
          <w:p w14:paraId="6FFF60DA" w14:textId="77777777" w:rsidR="007F077B" w:rsidRDefault="007F077B" w:rsidP="0093380A">
            <w:pPr>
              <w:pStyle w:val="Heading1"/>
            </w:pPr>
          </w:p>
        </w:tc>
      </w:tr>
      <w:tr w:rsidR="007F077B" w14:paraId="306EB6E4" w14:textId="77777777" w:rsidTr="0093380A">
        <w:trPr>
          <w:trHeight w:val="340"/>
        </w:trPr>
        <w:tc>
          <w:tcPr>
            <w:tcW w:w="1142" w:type="dxa"/>
            <w:tcBorders>
              <w:top w:val="single" w:sz="4" w:space="0" w:color="auto"/>
              <w:left w:val="single" w:sz="4" w:space="0" w:color="auto"/>
              <w:bottom w:val="single" w:sz="4" w:space="0" w:color="auto"/>
              <w:right w:val="single" w:sz="4" w:space="0" w:color="auto"/>
            </w:tcBorders>
          </w:tcPr>
          <w:p w14:paraId="5A35A849" w14:textId="77777777" w:rsidR="007F077B" w:rsidRDefault="007F077B" w:rsidP="0093380A">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5785DA13" w14:textId="77777777" w:rsidR="007F077B" w:rsidRDefault="007F077B" w:rsidP="0093380A">
            <w:pPr>
              <w:pStyle w:val="Heading1"/>
            </w:pPr>
          </w:p>
        </w:tc>
        <w:tc>
          <w:tcPr>
            <w:tcW w:w="922" w:type="dxa"/>
            <w:tcBorders>
              <w:top w:val="single" w:sz="4" w:space="0" w:color="auto"/>
              <w:left w:val="single" w:sz="4" w:space="0" w:color="auto"/>
              <w:bottom w:val="single" w:sz="4" w:space="0" w:color="auto"/>
              <w:right w:val="single" w:sz="4" w:space="0" w:color="auto"/>
            </w:tcBorders>
          </w:tcPr>
          <w:p w14:paraId="450BF7C6" w14:textId="77777777" w:rsidR="007F077B" w:rsidRDefault="007F077B" w:rsidP="0093380A">
            <w:pPr>
              <w:pStyle w:val="Heading1"/>
            </w:pPr>
          </w:p>
        </w:tc>
        <w:tc>
          <w:tcPr>
            <w:tcW w:w="2477" w:type="dxa"/>
            <w:tcBorders>
              <w:top w:val="single" w:sz="4" w:space="0" w:color="auto"/>
              <w:left w:val="single" w:sz="4" w:space="0" w:color="auto"/>
              <w:bottom w:val="single" w:sz="4" w:space="0" w:color="auto"/>
              <w:right w:val="single" w:sz="4" w:space="0" w:color="auto"/>
            </w:tcBorders>
          </w:tcPr>
          <w:p w14:paraId="772D3DD8" w14:textId="77777777" w:rsidR="007F077B" w:rsidRDefault="007F077B" w:rsidP="0093380A">
            <w:pPr>
              <w:pStyle w:val="Heading1"/>
            </w:pPr>
          </w:p>
        </w:tc>
        <w:tc>
          <w:tcPr>
            <w:tcW w:w="3924" w:type="dxa"/>
            <w:tcBorders>
              <w:top w:val="single" w:sz="4" w:space="0" w:color="auto"/>
              <w:left w:val="single" w:sz="4" w:space="0" w:color="auto"/>
              <w:bottom w:val="single" w:sz="4" w:space="0" w:color="auto"/>
              <w:right w:val="single" w:sz="4" w:space="0" w:color="auto"/>
            </w:tcBorders>
          </w:tcPr>
          <w:p w14:paraId="1DAA7C49" w14:textId="77777777" w:rsidR="007F077B" w:rsidRDefault="007F077B" w:rsidP="0093380A">
            <w:pPr>
              <w:pStyle w:val="Heading1"/>
            </w:pPr>
          </w:p>
        </w:tc>
      </w:tr>
      <w:tr w:rsidR="007F077B" w14:paraId="36BC3D79" w14:textId="77777777" w:rsidTr="0093380A">
        <w:trPr>
          <w:trHeight w:val="340"/>
        </w:trPr>
        <w:tc>
          <w:tcPr>
            <w:tcW w:w="1142" w:type="dxa"/>
            <w:tcBorders>
              <w:top w:val="single" w:sz="4" w:space="0" w:color="auto"/>
              <w:left w:val="single" w:sz="4" w:space="0" w:color="auto"/>
              <w:bottom w:val="single" w:sz="4" w:space="0" w:color="auto"/>
              <w:right w:val="single" w:sz="4" w:space="0" w:color="auto"/>
            </w:tcBorders>
          </w:tcPr>
          <w:p w14:paraId="226B0F6A" w14:textId="77777777" w:rsidR="007F077B" w:rsidRDefault="007F077B" w:rsidP="0093380A">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003B0D09" w14:textId="77777777" w:rsidR="007F077B" w:rsidRDefault="007F077B" w:rsidP="0093380A">
            <w:pPr>
              <w:pStyle w:val="Heading1"/>
            </w:pPr>
          </w:p>
        </w:tc>
        <w:tc>
          <w:tcPr>
            <w:tcW w:w="922" w:type="dxa"/>
            <w:tcBorders>
              <w:top w:val="single" w:sz="4" w:space="0" w:color="auto"/>
              <w:left w:val="single" w:sz="4" w:space="0" w:color="auto"/>
              <w:bottom w:val="single" w:sz="4" w:space="0" w:color="auto"/>
              <w:right w:val="single" w:sz="4" w:space="0" w:color="auto"/>
            </w:tcBorders>
          </w:tcPr>
          <w:p w14:paraId="746FB63B" w14:textId="77777777" w:rsidR="007F077B" w:rsidRDefault="007F077B" w:rsidP="0093380A">
            <w:pPr>
              <w:pStyle w:val="Heading1"/>
            </w:pPr>
          </w:p>
        </w:tc>
        <w:tc>
          <w:tcPr>
            <w:tcW w:w="2477" w:type="dxa"/>
            <w:tcBorders>
              <w:top w:val="single" w:sz="4" w:space="0" w:color="auto"/>
              <w:left w:val="single" w:sz="4" w:space="0" w:color="auto"/>
              <w:bottom w:val="single" w:sz="4" w:space="0" w:color="auto"/>
              <w:right w:val="single" w:sz="4" w:space="0" w:color="auto"/>
            </w:tcBorders>
          </w:tcPr>
          <w:p w14:paraId="7CAEFCD4" w14:textId="77777777" w:rsidR="007F077B" w:rsidRDefault="007F077B" w:rsidP="0093380A">
            <w:pPr>
              <w:pStyle w:val="Heading1"/>
            </w:pPr>
          </w:p>
        </w:tc>
        <w:tc>
          <w:tcPr>
            <w:tcW w:w="3924" w:type="dxa"/>
            <w:tcBorders>
              <w:top w:val="single" w:sz="4" w:space="0" w:color="auto"/>
              <w:left w:val="single" w:sz="4" w:space="0" w:color="auto"/>
              <w:bottom w:val="single" w:sz="4" w:space="0" w:color="auto"/>
              <w:right w:val="single" w:sz="4" w:space="0" w:color="auto"/>
            </w:tcBorders>
          </w:tcPr>
          <w:p w14:paraId="602641EE" w14:textId="77777777" w:rsidR="007F077B" w:rsidRDefault="007F077B" w:rsidP="0093380A">
            <w:pPr>
              <w:pStyle w:val="Heading1"/>
            </w:pPr>
          </w:p>
        </w:tc>
      </w:tr>
      <w:tr w:rsidR="007F077B" w14:paraId="5208630B" w14:textId="77777777" w:rsidTr="0093380A">
        <w:trPr>
          <w:trHeight w:val="340"/>
        </w:trPr>
        <w:tc>
          <w:tcPr>
            <w:tcW w:w="1142" w:type="dxa"/>
            <w:tcBorders>
              <w:top w:val="single" w:sz="4" w:space="0" w:color="auto"/>
              <w:left w:val="single" w:sz="4" w:space="0" w:color="auto"/>
              <w:bottom w:val="single" w:sz="4" w:space="0" w:color="auto"/>
              <w:right w:val="single" w:sz="4" w:space="0" w:color="auto"/>
            </w:tcBorders>
          </w:tcPr>
          <w:p w14:paraId="6E8F2804" w14:textId="77777777" w:rsidR="007F077B" w:rsidRDefault="007F077B" w:rsidP="0093380A">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04FF1239" w14:textId="77777777" w:rsidR="007F077B" w:rsidRDefault="007F077B" w:rsidP="0093380A">
            <w:pPr>
              <w:pStyle w:val="Heading1"/>
            </w:pPr>
          </w:p>
        </w:tc>
        <w:tc>
          <w:tcPr>
            <w:tcW w:w="922" w:type="dxa"/>
            <w:tcBorders>
              <w:top w:val="single" w:sz="4" w:space="0" w:color="auto"/>
              <w:left w:val="single" w:sz="4" w:space="0" w:color="auto"/>
              <w:bottom w:val="single" w:sz="4" w:space="0" w:color="auto"/>
              <w:right w:val="single" w:sz="4" w:space="0" w:color="auto"/>
            </w:tcBorders>
          </w:tcPr>
          <w:p w14:paraId="486AD66B" w14:textId="77777777" w:rsidR="007F077B" w:rsidRDefault="007F077B" w:rsidP="0093380A">
            <w:pPr>
              <w:pStyle w:val="Heading1"/>
            </w:pPr>
          </w:p>
        </w:tc>
        <w:tc>
          <w:tcPr>
            <w:tcW w:w="2477" w:type="dxa"/>
            <w:tcBorders>
              <w:top w:val="single" w:sz="4" w:space="0" w:color="auto"/>
              <w:left w:val="single" w:sz="4" w:space="0" w:color="auto"/>
              <w:bottom w:val="single" w:sz="4" w:space="0" w:color="auto"/>
              <w:right w:val="single" w:sz="4" w:space="0" w:color="auto"/>
            </w:tcBorders>
          </w:tcPr>
          <w:p w14:paraId="45B0AC2D" w14:textId="77777777" w:rsidR="007F077B" w:rsidRDefault="007F077B" w:rsidP="0093380A">
            <w:pPr>
              <w:pStyle w:val="Heading1"/>
            </w:pPr>
          </w:p>
        </w:tc>
        <w:tc>
          <w:tcPr>
            <w:tcW w:w="3924" w:type="dxa"/>
            <w:tcBorders>
              <w:top w:val="single" w:sz="4" w:space="0" w:color="auto"/>
              <w:left w:val="single" w:sz="4" w:space="0" w:color="auto"/>
              <w:bottom w:val="single" w:sz="4" w:space="0" w:color="auto"/>
              <w:right w:val="single" w:sz="4" w:space="0" w:color="auto"/>
            </w:tcBorders>
          </w:tcPr>
          <w:p w14:paraId="25CA0401" w14:textId="77777777" w:rsidR="007F077B" w:rsidRDefault="007F077B" w:rsidP="0093380A">
            <w:pPr>
              <w:pStyle w:val="Heading1"/>
            </w:pPr>
          </w:p>
        </w:tc>
      </w:tr>
      <w:tr w:rsidR="007F077B" w14:paraId="4284BDF4" w14:textId="77777777" w:rsidTr="0093380A">
        <w:trPr>
          <w:trHeight w:val="340"/>
        </w:trPr>
        <w:tc>
          <w:tcPr>
            <w:tcW w:w="1142" w:type="dxa"/>
            <w:tcBorders>
              <w:top w:val="single" w:sz="4" w:space="0" w:color="auto"/>
              <w:left w:val="single" w:sz="4" w:space="0" w:color="auto"/>
              <w:bottom w:val="single" w:sz="4" w:space="0" w:color="auto"/>
              <w:right w:val="single" w:sz="4" w:space="0" w:color="auto"/>
            </w:tcBorders>
          </w:tcPr>
          <w:p w14:paraId="26CC7E2E" w14:textId="77777777" w:rsidR="007F077B" w:rsidRDefault="007F077B" w:rsidP="0093380A">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0E1174BE" w14:textId="77777777" w:rsidR="007F077B" w:rsidRDefault="007F077B" w:rsidP="0093380A">
            <w:pPr>
              <w:pStyle w:val="Heading1"/>
            </w:pPr>
          </w:p>
        </w:tc>
        <w:tc>
          <w:tcPr>
            <w:tcW w:w="922" w:type="dxa"/>
            <w:tcBorders>
              <w:top w:val="single" w:sz="4" w:space="0" w:color="auto"/>
              <w:left w:val="single" w:sz="4" w:space="0" w:color="auto"/>
              <w:bottom w:val="single" w:sz="4" w:space="0" w:color="auto"/>
              <w:right w:val="single" w:sz="4" w:space="0" w:color="auto"/>
            </w:tcBorders>
          </w:tcPr>
          <w:p w14:paraId="4EB8622F" w14:textId="77777777" w:rsidR="007F077B" w:rsidRDefault="007F077B" w:rsidP="0093380A">
            <w:pPr>
              <w:pStyle w:val="Heading1"/>
            </w:pPr>
          </w:p>
        </w:tc>
        <w:tc>
          <w:tcPr>
            <w:tcW w:w="2477" w:type="dxa"/>
            <w:tcBorders>
              <w:top w:val="single" w:sz="4" w:space="0" w:color="auto"/>
              <w:left w:val="single" w:sz="4" w:space="0" w:color="auto"/>
              <w:bottom w:val="single" w:sz="4" w:space="0" w:color="auto"/>
              <w:right w:val="single" w:sz="4" w:space="0" w:color="auto"/>
            </w:tcBorders>
          </w:tcPr>
          <w:p w14:paraId="129B71A7" w14:textId="77777777" w:rsidR="007F077B" w:rsidRDefault="007F077B" w:rsidP="0093380A">
            <w:pPr>
              <w:pStyle w:val="Heading1"/>
            </w:pPr>
          </w:p>
        </w:tc>
        <w:tc>
          <w:tcPr>
            <w:tcW w:w="3924" w:type="dxa"/>
            <w:tcBorders>
              <w:top w:val="single" w:sz="4" w:space="0" w:color="auto"/>
              <w:left w:val="single" w:sz="4" w:space="0" w:color="auto"/>
              <w:bottom w:val="single" w:sz="4" w:space="0" w:color="auto"/>
              <w:right w:val="single" w:sz="4" w:space="0" w:color="auto"/>
            </w:tcBorders>
          </w:tcPr>
          <w:p w14:paraId="7063DF91" w14:textId="77777777" w:rsidR="007F077B" w:rsidRDefault="007F077B" w:rsidP="0093380A">
            <w:pPr>
              <w:pStyle w:val="Heading1"/>
            </w:pPr>
          </w:p>
        </w:tc>
      </w:tr>
      <w:tr w:rsidR="007F077B" w14:paraId="78A2C3C6" w14:textId="77777777" w:rsidTr="0093380A">
        <w:trPr>
          <w:trHeight w:val="340"/>
        </w:trPr>
        <w:tc>
          <w:tcPr>
            <w:tcW w:w="1142" w:type="dxa"/>
            <w:tcBorders>
              <w:top w:val="single" w:sz="4" w:space="0" w:color="auto"/>
              <w:left w:val="single" w:sz="4" w:space="0" w:color="auto"/>
              <w:bottom w:val="single" w:sz="4" w:space="0" w:color="auto"/>
              <w:right w:val="single" w:sz="4" w:space="0" w:color="auto"/>
            </w:tcBorders>
          </w:tcPr>
          <w:p w14:paraId="79781247" w14:textId="77777777" w:rsidR="007F077B" w:rsidRDefault="007F077B" w:rsidP="0093380A">
            <w:pPr>
              <w:pStyle w:val="Heading1"/>
              <w:spacing w:line="276" w:lineRule="auto"/>
            </w:pPr>
          </w:p>
        </w:tc>
        <w:tc>
          <w:tcPr>
            <w:tcW w:w="2217" w:type="dxa"/>
            <w:tcBorders>
              <w:top w:val="single" w:sz="4" w:space="0" w:color="auto"/>
              <w:left w:val="single" w:sz="4" w:space="0" w:color="auto"/>
              <w:bottom w:val="single" w:sz="4" w:space="0" w:color="auto"/>
              <w:right w:val="single" w:sz="4" w:space="0" w:color="auto"/>
            </w:tcBorders>
          </w:tcPr>
          <w:p w14:paraId="0E62296E" w14:textId="77777777" w:rsidR="007F077B" w:rsidRDefault="007F077B" w:rsidP="0093380A">
            <w:pPr>
              <w:pStyle w:val="Heading1"/>
            </w:pPr>
          </w:p>
        </w:tc>
        <w:tc>
          <w:tcPr>
            <w:tcW w:w="922" w:type="dxa"/>
            <w:tcBorders>
              <w:top w:val="single" w:sz="4" w:space="0" w:color="auto"/>
              <w:left w:val="single" w:sz="4" w:space="0" w:color="auto"/>
              <w:bottom w:val="single" w:sz="4" w:space="0" w:color="auto"/>
              <w:right w:val="single" w:sz="4" w:space="0" w:color="auto"/>
            </w:tcBorders>
          </w:tcPr>
          <w:p w14:paraId="66DC0958" w14:textId="77777777" w:rsidR="007F077B" w:rsidRDefault="007F077B" w:rsidP="0093380A">
            <w:pPr>
              <w:pStyle w:val="Heading1"/>
            </w:pPr>
          </w:p>
        </w:tc>
        <w:tc>
          <w:tcPr>
            <w:tcW w:w="2477" w:type="dxa"/>
            <w:tcBorders>
              <w:top w:val="single" w:sz="4" w:space="0" w:color="auto"/>
              <w:left w:val="single" w:sz="4" w:space="0" w:color="auto"/>
              <w:bottom w:val="single" w:sz="4" w:space="0" w:color="auto"/>
              <w:right w:val="single" w:sz="4" w:space="0" w:color="auto"/>
            </w:tcBorders>
            <w:hideMark/>
          </w:tcPr>
          <w:p w14:paraId="225F7180" w14:textId="77777777" w:rsidR="007F077B" w:rsidRDefault="007F077B" w:rsidP="0093380A">
            <w:pPr>
              <w:pStyle w:val="Heading1"/>
              <w:jc w:val="left"/>
              <w:rPr>
                <w:highlight w:val="yellow"/>
              </w:rPr>
            </w:pPr>
          </w:p>
        </w:tc>
        <w:tc>
          <w:tcPr>
            <w:tcW w:w="3924" w:type="dxa"/>
            <w:tcBorders>
              <w:top w:val="single" w:sz="4" w:space="0" w:color="auto"/>
              <w:left w:val="single" w:sz="4" w:space="0" w:color="auto"/>
              <w:bottom w:val="single" w:sz="4" w:space="0" w:color="auto"/>
              <w:right w:val="single" w:sz="4" w:space="0" w:color="auto"/>
            </w:tcBorders>
          </w:tcPr>
          <w:p w14:paraId="429210FE" w14:textId="77777777" w:rsidR="007F077B" w:rsidRDefault="007F077B" w:rsidP="0093380A">
            <w:pPr>
              <w:pStyle w:val="Heading1"/>
            </w:pPr>
          </w:p>
        </w:tc>
      </w:tr>
      <w:tr w:rsidR="007F077B" w14:paraId="3E1FD032" w14:textId="77777777" w:rsidTr="0093380A">
        <w:tc>
          <w:tcPr>
            <w:tcW w:w="6758" w:type="dxa"/>
            <w:gridSpan w:val="4"/>
            <w:tcBorders>
              <w:top w:val="single" w:sz="4" w:space="0" w:color="auto"/>
              <w:left w:val="single" w:sz="4" w:space="0" w:color="auto"/>
              <w:bottom w:val="single" w:sz="4" w:space="0" w:color="auto"/>
              <w:right w:val="single" w:sz="4" w:space="0" w:color="auto"/>
            </w:tcBorders>
            <w:hideMark/>
          </w:tcPr>
          <w:p w14:paraId="173D8B87" w14:textId="77777777" w:rsidR="007F077B" w:rsidRDefault="007F077B" w:rsidP="0093380A">
            <w:pPr>
              <w:pStyle w:val="Heading1"/>
              <w:jc w:val="right"/>
            </w:pPr>
            <w:r>
              <w:t>INDIVIDUAL TOTAL</w:t>
            </w:r>
          </w:p>
        </w:tc>
        <w:tc>
          <w:tcPr>
            <w:tcW w:w="3924" w:type="dxa"/>
            <w:tcBorders>
              <w:top w:val="single" w:sz="4" w:space="0" w:color="auto"/>
              <w:left w:val="single" w:sz="4" w:space="0" w:color="auto"/>
              <w:bottom w:val="single" w:sz="4" w:space="0" w:color="auto"/>
              <w:right w:val="single" w:sz="4" w:space="0" w:color="auto"/>
            </w:tcBorders>
          </w:tcPr>
          <w:p w14:paraId="2F1E729D" w14:textId="77777777" w:rsidR="007F077B" w:rsidRDefault="007F077B" w:rsidP="0093380A">
            <w:pPr>
              <w:pStyle w:val="Heading1"/>
            </w:pPr>
          </w:p>
        </w:tc>
      </w:tr>
      <w:tr w:rsidR="007F077B" w14:paraId="04157060" w14:textId="77777777" w:rsidTr="0093380A">
        <w:trPr>
          <w:trHeight w:val="396"/>
        </w:trPr>
        <w:tc>
          <w:tcPr>
            <w:tcW w:w="6758" w:type="dxa"/>
            <w:gridSpan w:val="4"/>
            <w:tcBorders>
              <w:top w:val="single" w:sz="4" w:space="0" w:color="auto"/>
              <w:left w:val="single" w:sz="4" w:space="0" w:color="auto"/>
              <w:bottom w:val="single" w:sz="4" w:space="0" w:color="auto"/>
              <w:right w:val="single" w:sz="4" w:space="0" w:color="auto"/>
            </w:tcBorders>
          </w:tcPr>
          <w:p w14:paraId="6582DBDD" w14:textId="77777777" w:rsidR="007F077B" w:rsidRDefault="007F077B" w:rsidP="0093380A">
            <w:pPr>
              <w:pStyle w:val="Heading1"/>
              <w:jc w:val="right"/>
            </w:pPr>
          </w:p>
        </w:tc>
        <w:tc>
          <w:tcPr>
            <w:tcW w:w="3924" w:type="dxa"/>
            <w:tcBorders>
              <w:top w:val="single" w:sz="4" w:space="0" w:color="auto"/>
              <w:left w:val="single" w:sz="4" w:space="0" w:color="auto"/>
              <w:bottom w:val="single" w:sz="4" w:space="0" w:color="auto"/>
              <w:right w:val="single" w:sz="4" w:space="0" w:color="auto"/>
            </w:tcBorders>
          </w:tcPr>
          <w:p w14:paraId="683994FC" w14:textId="77777777" w:rsidR="007F077B" w:rsidRDefault="007F077B" w:rsidP="0093380A">
            <w:pPr>
              <w:pStyle w:val="Heading1"/>
            </w:pPr>
          </w:p>
        </w:tc>
      </w:tr>
    </w:tbl>
    <w:p w14:paraId="4584CAC6" w14:textId="77777777" w:rsidR="007F077B" w:rsidRDefault="007F077B" w:rsidP="007F077B">
      <w:pPr>
        <w:pStyle w:val="Heading1"/>
        <w:jc w:val="left"/>
        <w:rPr>
          <w:color w:val="FF0000"/>
        </w:rPr>
      </w:pPr>
    </w:p>
    <w:p w14:paraId="1263D4BD" w14:textId="77777777" w:rsidR="007F077B" w:rsidRDefault="007F077B" w:rsidP="007F077B">
      <w:pPr>
        <w:pStyle w:val="Heading1"/>
        <w:jc w:val="left"/>
        <w:rPr>
          <w:rFonts w:ascii="Calibri" w:hAnsi="Calibri" w:cs="Tahoma"/>
          <w:b w:val="0"/>
          <w:sz w:val="22"/>
          <w:szCs w:val="22"/>
        </w:rPr>
      </w:pPr>
      <w:r>
        <w:t xml:space="preserve">Team Manager’s Name_____________________     Branch/Centre of Pony Club ________________________ </w:t>
      </w:r>
      <w:r>
        <w:rPr>
          <w:rFonts w:ascii="Calibri" w:hAnsi="Calibri" w:cs="Tahoma"/>
          <w:b w:val="0"/>
          <w:sz w:val="22"/>
          <w:szCs w:val="22"/>
        </w:rPr>
        <w:t>Mobile ________________________</w:t>
      </w:r>
    </w:p>
    <w:p w14:paraId="1AE52317" w14:textId="77777777" w:rsidR="007F077B" w:rsidRDefault="007F077B" w:rsidP="007F077B">
      <w:pPr>
        <w:pStyle w:val="Heading1"/>
        <w:jc w:val="left"/>
        <w:rPr>
          <w:rFonts w:ascii="Calibri" w:hAnsi="Calibri" w:cs="Tahoma"/>
          <w:b w:val="0"/>
          <w:sz w:val="22"/>
          <w:szCs w:val="22"/>
        </w:rPr>
      </w:pPr>
    </w:p>
    <w:p w14:paraId="637FE752" w14:textId="77777777" w:rsidR="007F077B" w:rsidRDefault="007F077B" w:rsidP="007F077B">
      <w:pPr>
        <w:pStyle w:val="Heading1"/>
        <w:jc w:val="left"/>
        <w:rPr>
          <w:rFonts w:ascii="Calibri" w:hAnsi="Calibri" w:cs="Tahoma"/>
          <w:b w:val="0"/>
          <w:sz w:val="22"/>
          <w:szCs w:val="22"/>
        </w:rPr>
      </w:pPr>
      <w:r>
        <w:rPr>
          <w:rFonts w:ascii="Calibri" w:hAnsi="Calibri" w:cs="Tahoma"/>
          <w:b w:val="0"/>
          <w:sz w:val="22"/>
          <w:szCs w:val="22"/>
        </w:rPr>
        <w:t>Email _____________________________________________________(please complete email as I will use email to reach team managers with any changes)</w:t>
      </w:r>
    </w:p>
    <w:p w14:paraId="3CDA16F2" w14:textId="77777777" w:rsidR="007F077B" w:rsidRDefault="007F077B" w:rsidP="007F077B">
      <w:r>
        <w:rPr>
          <w:b/>
        </w:rPr>
        <w:t xml:space="preserve">Entries to: Iona Pierce, </w:t>
      </w:r>
      <w:proofErr w:type="spellStart"/>
      <w:r>
        <w:rPr>
          <w:b/>
        </w:rPr>
        <w:t>Plas</w:t>
      </w:r>
      <w:proofErr w:type="spellEnd"/>
      <w:r>
        <w:rPr>
          <w:b/>
        </w:rPr>
        <w:t xml:space="preserve"> </w:t>
      </w:r>
      <w:proofErr w:type="spellStart"/>
      <w:r>
        <w:rPr>
          <w:b/>
        </w:rPr>
        <w:t>Dolben</w:t>
      </w:r>
      <w:proofErr w:type="spellEnd"/>
      <w:r>
        <w:rPr>
          <w:b/>
        </w:rPr>
        <w:t xml:space="preserve">. </w:t>
      </w:r>
      <w:proofErr w:type="spellStart"/>
      <w:r>
        <w:rPr>
          <w:b/>
        </w:rPr>
        <w:t>Llangynhafal</w:t>
      </w:r>
      <w:proofErr w:type="spellEnd"/>
      <w:r>
        <w:rPr>
          <w:b/>
        </w:rPr>
        <w:t>. Denbigh. LL16 4LN</w:t>
      </w:r>
    </w:p>
    <w:p w14:paraId="15AF19CF" w14:textId="77777777" w:rsidR="007F077B" w:rsidRDefault="007F077B" w:rsidP="007F077B">
      <w:pPr>
        <w:rPr>
          <w:rFonts w:cs="Arial"/>
          <w:sz w:val="16"/>
          <w:szCs w:val="16"/>
        </w:rPr>
      </w:pPr>
      <w:r w:rsidRPr="00D04413">
        <w:rPr>
          <w:sz w:val="16"/>
          <w:szCs w:val="16"/>
        </w:rPr>
        <w:t xml:space="preserve">I hereby confirm that those entered will abide by the General Rules and Regulations as stated in the Schedule. </w:t>
      </w:r>
      <w:r w:rsidRPr="00D04413">
        <w:rPr>
          <w:rFonts w:cs="Arial"/>
          <w:b/>
          <w:sz w:val="16"/>
          <w:szCs w:val="16"/>
        </w:rPr>
        <w:t xml:space="preserve">DISCLAIMER:  </w:t>
      </w:r>
      <w:r w:rsidRPr="00D04413">
        <w:rPr>
          <w:rFonts w:cs="Arial"/>
          <w:sz w:val="16"/>
          <w:szCs w:val="16"/>
        </w:rPr>
        <w:t xml:space="preserve">I understand that video footage may be taken, I have advised members/parents/guardians of this and they are willing for these to be published in accordance with the guidelines published in the Pony Club Year Book. Should anyone be unwilling, please let us know in advance so we may inform photographers.   </w:t>
      </w:r>
    </w:p>
    <w:p w14:paraId="797DD025" w14:textId="77777777" w:rsidR="007F077B" w:rsidRDefault="007F077B" w:rsidP="00330BA3">
      <w:pPr>
        <w:rPr>
          <w:rFonts w:cs="Arial"/>
          <w:sz w:val="16"/>
          <w:szCs w:val="16"/>
        </w:rPr>
      </w:pPr>
    </w:p>
    <w:sectPr w:rsidR="007F077B" w:rsidSect="00A62C5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8E49" w14:textId="77777777" w:rsidR="001E5C66" w:rsidRDefault="001E5C66" w:rsidP="002B094C">
      <w:pPr>
        <w:spacing w:after="0" w:line="240" w:lineRule="auto"/>
      </w:pPr>
      <w:r>
        <w:separator/>
      </w:r>
    </w:p>
  </w:endnote>
  <w:endnote w:type="continuationSeparator" w:id="0">
    <w:p w14:paraId="7F96E5E1" w14:textId="77777777" w:rsidR="001E5C66" w:rsidRDefault="001E5C66" w:rsidP="002B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525202"/>
      <w:docPartObj>
        <w:docPartGallery w:val="Page Numbers (Bottom of Page)"/>
        <w:docPartUnique/>
      </w:docPartObj>
    </w:sdtPr>
    <w:sdtEndPr>
      <w:rPr>
        <w:noProof/>
      </w:rPr>
    </w:sdtEndPr>
    <w:sdtContent>
      <w:p w14:paraId="6AA71340" w14:textId="77777777" w:rsidR="002B094C" w:rsidRDefault="00A0386E">
        <w:pPr>
          <w:pStyle w:val="Footer"/>
          <w:jc w:val="right"/>
        </w:pPr>
        <w:r>
          <w:fldChar w:fldCharType="begin"/>
        </w:r>
        <w:r w:rsidR="002B094C">
          <w:instrText xml:space="preserve"> PAGE   \* MERGEFORMAT </w:instrText>
        </w:r>
        <w:r>
          <w:fldChar w:fldCharType="separate"/>
        </w:r>
        <w:r w:rsidR="007F077B">
          <w:rPr>
            <w:noProof/>
          </w:rPr>
          <w:t>5</w:t>
        </w:r>
        <w:r>
          <w:rPr>
            <w:noProof/>
          </w:rPr>
          <w:fldChar w:fldCharType="end"/>
        </w:r>
      </w:p>
    </w:sdtContent>
  </w:sdt>
  <w:p w14:paraId="269A692D" w14:textId="77777777" w:rsidR="002B094C" w:rsidRDefault="002B0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6229B" w14:textId="77777777" w:rsidR="001E5C66" w:rsidRDefault="001E5C66" w:rsidP="002B094C">
      <w:pPr>
        <w:spacing w:after="0" w:line="240" w:lineRule="auto"/>
      </w:pPr>
      <w:r>
        <w:separator/>
      </w:r>
    </w:p>
  </w:footnote>
  <w:footnote w:type="continuationSeparator" w:id="0">
    <w:p w14:paraId="43F4B56E" w14:textId="77777777" w:rsidR="001E5C66" w:rsidRDefault="001E5C66" w:rsidP="002B0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DC9"/>
    <w:multiLevelType w:val="hybridMultilevel"/>
    <w:tmpl w:val="0680CB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D13A4"/>
    <w:multiLevelType w:val="hybridMultilevel"/>
    <w:tmpl w:val="90744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E29BA"/>
    <w:multiLevelType w:val="hybridMultilevel"/>
    <w:tmpl w:val="1CDC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60E8F"/>
    <w:multiLevelType w:val="hybridMultilevel"/>
    <w:tmpl w:val="5BF05F8C"/>
    <w:lvl w:ilvl="0" w:tplc="C4B04674">
      <w:start w:val="1"/>
      <w:numFmt w:val="lowerRoman"/>
      <w:lvlText w:val="%1."/>
      <w:lvlJc w:val="left"/>
      <w:pPr>
        <w:ind w:left="1069" w:hanging="720"/>
      </w:pPr>
      <w:rPr>
        <w:rFonts w:hint="default"/>
        <w:b/>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 w15:restartNumberingAfterBreak="0">
    <w:nsid w:val="236E685D"/>
    <w:multiLevelType w:val="hybridMultilevel"/>
    <w:tmpl w:val="01C2CA28"/>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378B1"/>
    <w:multiLevelType w:val="hybridMultilevel"/>
    <w:tmpl w:val="7C6E34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2B515C5"/>
    <w:multiLevelType w:val="hybridMultilevel"/>
    <w:tmpl w:val="9B10229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D751D"/>
    <w:multiLevelType w:val="hybridMultilevel"/>
    <w:tmpl w:val="75722C24"/>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F20088"/>
    <w:multiLevelType w:val="hybridMultilevel"/>
    <w:tmpl w:val="1CB0EC20"/>
    <w:lvl w:ilvl="0" w:tplc="0809001B">
      <w:start w:val="1"/>
      <w:numFmt w:val="lowerRoman"/>
      <w:lvlText w:val="%1."/>
      <w:lvlJc w:val="righ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9" w15:restartNumberingAfterBreak="0">
    <w:nsid w:val="41CB3943"/>
    <w:multiLevelType w:val="hybridMultilevel"/>
    <w:tmpl w:val="19C8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73DE7"/>
    <w:multiLevelType w:val="hybridMultilevel"/>
    <w:tmpl w:val="C4662FB2"/>
    <w:lvl w:ilvl="0" w:tplc="76A2C7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7E2A93"/>
    <w:multiLevelType w:val="hybridMultilevel"/>
    <w:tmpl w:val="D7B8555A"/>
    <w:lvl w:ilvl="0" w:tplc="08090017">
      <w:start w:val="1"/>
      <w:numFmt w:val="lowerLetter"/>
      <w:lvlText w:val="%1)"/>
      <w:lvlJc w:val="left"/>
      <w:pPr>
        <w:ind w:left="720" w:hanging="360"/>
      </w:pPr>
      <w:rPr>
        <w:rFonts w:hint="default"/>
      </w:rPr>
    </w:lvl>
    <w:lvl w:ilvl="1" w:tplc="CC8469C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A2813"/>
    <w:multiLevelType w:val="hybridMultilevel"/>
    <w:tmpl w:val="82881FDE"/>
    <w:lvl w:ilvl="0" w:tplc="73FE76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E12860"/>
    <w:multiLevelType w:val="hybridMultilevel"/>
    <w:tmpl w:val="1CF6779C"/>
    <w:lvl w:ilvl="0" w:tplc="283019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0C6D32"/>
    <w:multiLevelType w:val="hybridMultilevel"/>
    <w:tmpl w:val="E59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165D7"/>
    <w:multiLevelType w:val="hybridMultilevel"/>
    <w:tmpl w:val="316A0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BF4B13"/>
    <w:multiLevelType w:val="hybridMultilevel"/>
    <w:tmpl w:val="976CA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BF2614"/>
    <w:multiLevelType w:val="hybridMultilevel"/>
    <w:tmpl w:val="945AE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17"/>
  </w:num>
  <w:num w:numId="5">
    <w:abstractNumId w:val="16"/>
  </w:num>
  <w:num w:numId="6">
    <w:abstractNumId w:val="9"/>
  </w:num>
  <w:num w:numId="7">
    <w:abstractNumId w:val="2"/>
  </w:num>
  <w:num w:numId="8">
    <w:abstractNumId w:val="14"/>
  </w:num>
  <w:num w:numId="9">
    <w:abstractNumId w:val="11"/>
  </w:num>
  <w:num w:numId="10">
    <w:abstractNumId w:val="10"/>
  </w:num>
  <w:num w:numId="11">
    <w:abstractNumId w:val="12"/>
  </w:num>
  <w:num w:numId="12">
    <w:abstractNumId w:val="0"/>
  </w:num>
  <w:num w:numId="13">
    <w:abstractNumId w:val="13"/>
  </w:num>
  <w:num w:numId="14">
    <w:abstractNumId w:val="8"/>
  </w:num>
  <w:num w:numId="15">
    <w:abstractNumId w:val="3"/>
  </w:num>
  <w:num w:numId="16">
    <w:abstractNumId w:val="4"/>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572"/>
    <w:rsid w:val="000174E4"/>
    <w:rsid w:val="00035F63"/>
    <w:rsid w:val="00054604"/>
    <w:rsid w:val="00057C49"/>
    <w:rsid w:val="000A3365"/>
    <w:rsid w:val="000B565B"/>
    <w:rsid w:val="000C231A"/>
    <w:rsid w:val="00107515"/>
    <w:rsid w:val="00140D2E"/>
    <w:rsid w:val="00162878"/>
    <w:rsid w:val="001D7A0A"/>
    <w:rsid w:val="001E1D95"/>
    <w:rsid w:val="001E40A0"/>
    <w:rsid w:val="001E5C66"/>
    <w:rsid w:val="001F0C36"/>
    <w:rsid w:val="002010E7"/>
    <w:rsid w:val="00210762"/>
    <w:rsid w:val="00213870"/>
    <w:rsid w:val="002377C1"/>
    <w:rsid w:val="0024434B"/>
    <w:rsid w:val="002A4A63"/>
    <w:rsid w:val="002B094C"/>
    <w:rsid w:val="002D15FE"/>
    <w:rsid w:val="003038AA"/>
    <w:rsid w:val="00311243"/>
    <w:rsid w:val="00314606"/>
    <w:rsid w:val="00330BA3"/>
    <w:rsid w:val="00334780"/>
    <w:rsid w:val="003436B7"/>
    <w:rsid w:val="003456AE"/>
    <w:rsid w:val="00347690"/>
    <w:rsid w:val="00350BF5"/>
    <w:rsid w:val="00350CE0"/>
    <w:rsid w:val="00351619"/>
    <w:rsid w:val="003608AD"/>
    <w:rsid w:val="00366B7D"/>
    <w:rsid w:val="0037335A"/>
    <w:rsid w:val="00396E3F"/>
    <w:rsid w:val="003A1294"/>
    <w:rsid w:val="003A3020"/>
    <w:rsid w:val="003A3258"/>
    <w:rsid w:val="003B19E5"/>
    <w:rsid w:val="003C475F"/>
    <w:rsid w:val="0042550F"/>
    <w:rsid w:val="00441943"/>
    <w:rsid w:val="004739ED"/>
    <w:rsid w:val="00480EE1"/>
    <w:rsid w:val="00530408"/>
    <w:rsid w:val="00581782"/>
    <w:rsid w:val="005835E4"/>
    <w:rsid w:val="00585BEE"/>
    <w:rsid w:val="005872CF"/>
    <w:rsid w:val="005A5C70"/>
    <w:rsid w:val="005C4632"/>
    <w:rsid w:val="00605D5C"/>
    <w:rsid w:val="0061282C"/>
    <w:rsid w:val="00612FB0"/>
    <w:rsid w:val="00624251"/>
    <w:rsid w:val="00635FD6"/>
    <w:rsid w:val="00646DF3"/>
    <w:rsid w:val="00691CE9"/>
    <w:rsid w:val="006C18D9"/>
    <w:rsid w:val="006C1DF0"/>
    <w:rsid w:val="006D322B"/>
    <w:rsid w:val="006E16C2"/>
    <w:rsid w:val="00704A04"/>
    <w:rsid w:val="00715214"/>
    <w:rsid w:val="00726B19"/>
    <w:rsid w:val="007450BA"/>
    <w:rsid w:val="00773E06"/>
    <w:rsid w:val="007A33E2"/>
    <w:rsid w:val="007A530E"/>
    <w:rsid w:val="007D0AF2"/>
    <w:rsid w:val="007F077B"/>
    <w:rsid w:val="00803FAD"/>
    <w:rsid w:val="00811842"/>
    <w:rsid w:val="008132E5"/>
    <w:rsid w:val="008241B1"/>
    <w:rsid w:val="008307AA"/>
    <w:rsid w:val="00836552"/>
    <w:rsid w:val="0086542D"/>
    <w:rsid w:val="008B1A5E"/>
    <w:rsid w:val="008B3EF3"/>
    <w:rsid w:val="008B7CB5"/>
    <w:rsid w:val="008D001D"/>
    <w:rsid w:val="008D2DE7"/>
    <w:rsid w:val="00921D4A"/>
    <w:rsid w:val="00933311"/>
    <w:rsid w:val="00935568"/>
    <w:rsid w:val="00966A42"/>
    <w:rsid w:val="00966C76"/>
    <w:rsid w:val="00980B40"/>
    <w:rsid w:val="0098689C"/>
    <w:rsid w:val="009B1C33"/>
    <w:rsid w:val="009C6872"/>
    <w:rsid w:val="009D6412"/>
    <w:rsid w:val="009F43C6"/>
    <w:rsid w:val="00A0386E"/>
    <w:rsid w:val="00A3119E"/>
    <w:rsid w:val="00A62C55"/>
    <w:rsid w:val="00A71572"/>
    <w:rsid w:val="00A91149"/>
    <w:rsid w:val="00B36B51"/>
    <w:rsid w:val="00B66FAC"/>
    <w:rsid w:val="00B7403A"/>
    <w:rsid w:val="00B74617"/>
    <w:rsid w:val="00BA0F7B"/>
    <w:rsid w:val="00BB2672"/>
    <w:rsid w:val="00BB2A64"/>
    <w:rsid w:val="00BC5B36"/>
    <w:rsid w:val="00BE61CD"/>
    <w:rsid w:val="00C13914"/>
    <w:rsid w:val="00C170BB"/>
    <w:rsid w:val="00C4096E"/>
    <w:rsid w:val="00C4682F"/>
    <w:rsid w:val="00C87E21"/>
    <w:rsid w:val="00C93B6D"/>
    <w:rsid w:val="00CB1D8F"/>
    <w:rsid w:val="00CC11CC"/>
    <w:rsid w:val="00CC53FF"/>
    <w:rsid w:val="00CE4854"/>
    <w:rsid w:val="00CF04B1"/>
    <w:rsid w:val="00D04413"/>
    <w:rsid w:val="00D05A6D"/>
    <w:rsid w:val="00D117A8"/>
    <w:rsid w:val="00D136F4"/>
    <w:rsid w:val="00D6026D"/>
    <w:rsid w:val="00DC1C45"/>
    <w:rsid w:val="00DF202A"/>
    <w:rsid w:val="00E00DAC"/>
    <w:rsid w:val="00E31E1B"/>
    <w:rsid w:val="00E531C8"/>
    <w:rsid w:val="00E621D7"/>
    <w:rsid w:val="00E66C73"/>
    <w:rsid w:val="00E72982"/>
    <w:rsid w:val="00E80AC0"/>
    <w:rsid w:val="00E85687"/>
    <w:rsid w:val="00E87008"/>
    <w:rsid w:val="00EA2B00"/>
    <w:rsid w:val="00EB1F04"/>
    <w:rsid w:val="00EB2E0C"/>
    <w:rsid w:val="00EC5EA9"/>
    <w:rsid w:val="00EF5E98"/>
    <w:rsid w:val="00F360B5"/>
    <w:rsid w:val="00F4331F"/>
    <w:rsid w:val="00F461EC"/>
    <w:rsid w:val="00F71DDD"/>
    <w:rsid w:val="00F90FF6"/>
    <w:rsid w:val="00FD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71189-E9E1-4404-8CE5-3F9B87DD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617"/>
  </w:style>
  <w:style w:type="paragraph" w:styleId="Heading1">
    <w:name w:val="heading 1"/>
    <w:basedOn w:val="Normal"/>
    <w:next w:val="Normal"/>
    <w:link w:val="Heading1Char"/>
    <w:qFormat/>
    <w:rsid w:val="00D04413"/>
    <w:pPr>
      <w:keepNext/>
      <w:spacing w:after="0" w:line="240" w:lineRule="auto"/>
      <w:jc w:val="center"/>
      <w:outlineLvl w:val="0"/>
    </w:pPr>
    <w:rPr>
      <w:rFonts w:ascii="Arial" w:eastAsia="Times New Roman" w:hAnsi="Arial" w:cs="Arial"/>
      <w:b/>
      <w:sz w:val="20"/>
      <w:szCs w:val="24"/>
      <w:lang w:val="en-US"/>
    </w:rPr>
  </w:style>
  <w:style w:type="paragraph" w:styleId="Heading2">
    <w:name w:val="heading 2"/>
    <w:basedOn w:val="Normal"/>
    <w:next w:val="Normal"/>
    <w:link w:val="Heading2Char"/>
    <w:semiHidden/>
    <w:unhideWhenUsed/>
    <w:qFormat/>
    <w:rsid w:val="00D04413"/>
    <w:pPr>
      <w:keepNext/>
      <w:spacing w:after="0" w:line="240" w:lineRule="auto"/>
      <w:jc w:val="center"/>
      <w:outlineLvl w:val="1"/>
    </w:pPr>
    <w:rPr>
      <w:rFonts w:ascii="Arial" w:eastAsia="Times New Roman" w:hAnsi="Arial" w:cs="Arial"/>
      <w: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572"/>
    <w:rPr>
      <w:rFonts w:ascii="Segoe UI" w:hAnsi="Segoe UI" w:cs="Segoe UI"/>
      <w:sz w:val="18"/>
      <w:szCs w:val="18"/>
    </w:rPr>
  </w:style>
  <w:style w:type="character" w:styleId="Hyperlink">
    <w:name w:val="Hyperlink"/>
    <w:basedOn w:val="DefaultParagraphFont"/>
    <w:uiPriority w:val="99"/>
    <w:unhideWhenUsed/>
    <w:rsid w:val="00E31E1B"/>
    <w:rPr>
      <w:color w:val="0563C1" w:themeColor="hyperlink"/>
      <w:u w:val="single"/>
    </w:rPr>
  </w:style>
  <w:style w:type="character" w:customStyle="1" w:styleId="UnresolvedMention1">
    <w:name w:val="Unresolved Mention1"/>
    <w:basedOn w:val="DefaultParagraphFont"/>
    <w:uiPriority w:val="99"/>
    <w:semiHidden/>
    <w:unhideWhenUsed/>
    <w:rsid w:val="00E31E1B"/>
    <w:rPr>
      <w:color w:val="605E5C"/>
      <w:shd w:val="clear" w:color="auto" w:fill="E1DFDD"/>
    </w:rPr>
  </w:style>
  <w:style w:type="paragraph" w:customStyle="1" w:styleId="Default">
    <w:name w:val="Default"/>
    <w:rsid w:val="00D117A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91CE9"/>
    <w:pPr>
      <w:ind w:left="720"/>
      <w:contextualSpacing/>
    </w:pPr>
  </w:style>
  <w:style w:type="paragraph" w:styleId="Header">
    <w:name w:val="header"/>
    <w:basedOn w:val="Normal"/>
    <w:link w:val="HeaderChar"/>
    <w:uiPriority w:val="99"/>
    <w:unhideWhenUsed/>
    <w:rsid w:val="002B0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94C"/>
  </w:style>
  <w:style w:type="paragraph" w:styleId="Footer">
    <w:name w:val="footer"/>
    <w:basedOn w:val="Normal"/>
    <w:link w:val="FooterChar"/>
    <w:uiPriority w:val="99"/>
    <w:unhideWhenUsed/>
    <w:rsid w:val="002B0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4C"/>
  </w:style>
  <w:style w:type="character" w:customStyle="1" w:styleId="Heading1Char">
    <w:name w:val="Heading 1 Char"/>
    <w:basedOn w:val="DefaultParagraphFont"/>
    <w:link w:val="Heading1"/>
    <w:rsid w:val="00D04413"/>
    <w:rPr>
      <w:rFonts w:ascii="Arial" w:eastAsia="Times New Roman" w:hAnsi="Arial" w:cs="Arial"/>
      <w:b/>
      <w:sz w:val="20"/>
      <w:szCs w:val="24"/>
      <w:lang w:val="en-US"/>
    </w:rPr>
  </w:style>
  <w:style w:type="character" w:customStyle="1" w:styleId="Heading2Char">
    <w:name w:val="Heading 2 Char"/>
    <w:basedOn w:val="DefaultParagraphFont"/>
    <w:link w:val="Heading2"/>
    <w:semiHidden/>
    <w:rsid w:val="00D04413"/>
    <w:rPr>
      <w:rFonts w:ascii="Arial" w:eastAsia="Times New Roman" w:hAnsi="Arial" w:cs="Arial"/>
      <w:b/>
      <w:sz w:val="32"/>
      <w:szCs w:val="32"/>
      <w:lang w:val="en-US"/>
    </w:rPr>
  </w:style>
  <w:style w:type="paragraph" w:styleId="NormalWeb">
    <w:name w:val="Normal (Web)"/>
    <w:basedOn w:val="Normal"/>
    <w:uiPriority w:val="99"/>
    <w:semiHidden/>
    <w:unhideWhenUsed/>
    <w:rsid w:val="00966A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195663">
      <w:bodyDiv w:val="1"/>
      <w:marLeft w:val="0"/>
      <w:marRight w:val="0"/>
      <w:marTop w:val="0"/>
      <w:marBottom w:val="0"/>
      <w:divBdr>
        <w:top w:val="none" w:sz="0" w:space="0" w:color="auto"/>
        <w:left w:val="none" w:sz="0" w:space="0" w:color="auto"/>
        <w:bottom w:val="none" w:sz="0" w:space="0" w:color="auto"/>
        <w:right w:val="none" w:sz="0" w:space="0" w:color="auto"/>
      </w:divBdr>
    </w:div>
    <w:div w:id="16938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quo-event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uk.org/index.php/sports/dressage/dressage_ru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uk.org/index.php/sports/dressage/dressage_tes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cuk.org/index.php/sports/dressage/dressage_rules" TargetMode="External"/><Relationship Id="rId4" Type="http://schemas.openxmlformats.org/officeDocument/2006/relationships/settings" Target="settings.xml"/><Relationship Id="rId9" Type="http://schemas.openxmlformats.org/officeDocument/2006/relationships/hyperlink" Target="mailto:secretary@fndponyclub.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C5EC-0FE7-4A78-AE3A-F4F9F3C5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Kelly</dc:creator>
  <cp:lastModifiedBy>User</cp:lastModifiedBy>
  <cp:revision>5</cp:revision>
  <dcterms:created xsi:type="dcterms:W3CDTF">2019-05-10T10:26:00Z</dcterms:created>
  <dcterms:modified xsi:type="dcterms:W3CDTF">2019-06-03T13:17:00Z</dcterms:modified>
</cp:coreProperties>
</file>