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1A" w:rsidRPr="00116D9C" w:rsidRDefault="00EF0BA8" w:rsidP="00BB2EA0">
      <w:pPr>
        <w:pStyle w:val="Title"/>
        <w:rPr>
          <w:rFonts w:ascii="Arial" w:hAnsi="Arial" w:cs="Arial"/>
          <w:bCs w:val="0"/>
          <w:sz w:val="44"/>
        </w:rPr>
      </w:pPr>
      <w:r>
        <w:rPr>
          <w:rFonts w:ascii="Arial" w:hAnsi="Arial" w:cs="Arial"/>
          <w:sz w:val="44"/>
        </w:rPr>
        <w:t>Burton Cheshire Forest</w:t>
      </w:r>
      <w:r w:rsidR="00BC5A1A" w:rsidRPr="00116D9C">
        <w:rPr>
          <w:rFonts w:ascii="Arial" w:hAnsi="Arial" w:cs="Arial"/>
          <w:bCs w:val="0"/>
          <w:sz w:val="44"/>
        </w:rPr>
        <w:t xml:space="preserve"> Hunt Branch of the Pony Club</w:t>
      </w:r>
    </w:p>
    <w:p w:rsidR="00BC5A1A" w:rsidRPr="008D3BC6" w:rsidRDefault="00BC5A1A" w:rsidP="00BB2EA0">
      <w:pPr>
        <w:jc w:val="center"/>
        <w:rPr>
          <w:rFonts w:ascii="Arial" w:hAnsi="Arial" w:cs="Arial"/>
          <w:sz w:val="32"/>
          <w:szCs w:val="36"/>
          <w:lang w:val="en-GB"/>
        </w:rPr>
      </w:pPr>
      <w:r w:rsidRPr="008D3BC6">
        <w:rPr>
          <w:rFonts w:ascii="Arial" w:hAnsi="Arial" w:cs="Arial"/>
          <w:sz w:val="32"/>
          <w:szCs w:val="36"/>
          <w:lang w:val="en-GB"/>
        </w:rPr>
        <w:t>Winter League and Interbranch</w:t>
      </w:r>
    </w:p>
    <w:p w:rsidR="00BC5A1A" w:rsidRDefault="00BC5A1A" w:rsidP="00BB2EA0">
      <w:pPr>
        <w:jc w:val="center"/>
        <w:rPr>
          <w:rFonts w:ascii="Arial" w:hAnsi="Arial" w:cs="Arial"/>
          <w:sz w:val="32"/>
          <w:szCs w:val="36"/>
          <w:lang w:val="en-GB"/>
        </w:rPr>
      </w:pPr>
      <w:r w:rsidRPr="008D3BC6">
        <w:rPr>
          <w:rFonts w:ascii="Arial" w:hAnsi="Arial" w:cs="Arial"/>
          <w:sz w:val="32"/>
          <w:szCs w:val="36"/>
          <w:lang w:val="en-GB"/>
        </w:rPr>
        <w:t xml:space="preserve">Team and Individual </w:t>
      </w:r>
      <w:r w:rsidR="008C0421" w:rsidRPr="008D3BC6">
        <w:rPr>
          <w:rFonts w:ascii="Arial" w:hAnsi="Arial" w:cs="Arial"/>
          <w:sz w:val="32"/>
          <w:szCs w:val="36"/>
          <w:lang w:val="en-GB"/>
        </w:rPr>
        <w:t xml:space="preserve">Show </w:t>
      </w:r>
      <w:r w:rsidR="00CE71CA">
        <w:rPr>
          <w:rFonts w:ascii="Arial" w:hAnsi="Arial" w:cs="Arial"/>
          <w:sz w:val="32"/>
          <w:szCs w:val="36"/>
          <w:lang w:val="en-GB"/>
        </w:rPr>
        <w:t>J</w:t>
      </w:r>
      <w:r w:rsidR="008C0421" w:rsidRPr="008D3BC6">
        <w:rPr>
          <w:rFonts w:ascii="Arial" w:hAnsi="Arial" w:cs="Arial"/>
          <w:sz w:val="32"/>
          <w:szCs w:val="36"/>
          <w:lang w:val="en-GB"/>
        </w:rPr>
        <w:t>umping</w:t>
      </w:r>
      <w:r w:rsidRPr="008D3BC6">
        <w:rPr>
          <w:rFonts w:ascii="Arial" w:hAnsi="Arial" w:cs="Arial"/>
          <w:sz w:val="32"/>
          <w:szCs w:val="36"/>
          <w:lang w:val="en-GB"/>
        </w:rPr>
        <w:t xml:space="preserve"> Competition</w:t>
      </w:r>
    </w:p>
    <w:p w:rsidR="00BC5A1A" w:rsidRPr="008D3BC6" w:rsidRDefault="00BC5A1A" w:rsidP="00BC5A1A">
      <w:pPr>
        <w:jc w:val="center"/>
        <w:rPr>
          <w:rFonts w:ascii="Arial" w:hAnsi="Arial" w:cs="Arial"/>
          <w:b/>
          <w:bCs/>
          <w:sz w:val="44"/>
          <w:szCs w:val="52"/>
          <w:lang w:val="en-GB"/>
        </w:rPr>
      </w:pPr>
      <w:r w:rsidRPr="008D3BC6">
        <w:rPr>
          <w:rFonts w:ascii="Arial" w:hAnsi="Arial" w:cs="Arial"/>
          <w:b/>
          <w:bCs/>
          <w:sz w:val="44"/>
          <w:szCs w:val="52"/>
          <w:lang w:val="en-GB"/>
        </w:rPr>
        <w:t>South View Equestrian Centre</w:t>
      </w:r>
    </w:p>
    <w:p w:rsidR="00BC5A1A" w:rsidRPr="008D3BC6" w:rsidRDefault="00BC5A1A" w:rsidP="00BC5A1A">
      <w:pPr>
        <w:pStyle w:val="Heading2"/>
        <w:rPr>
          <w:rFonts w:ascii="Arial" w:hAnsi="Arial" w:cs="Arial"/>
          <w:szCs w:val="48"/>
        </w:rPr>
      </w:pPr>
      <w:r w:rsidRPr="008D3BC6">
        <w:rPr>
          <w:rFonts w:ascii="Arial" w:hAnsi="Arial" w:cs="Arial"/>
          <w:szCs w:val="48"/>
        </w:rPr>
        <w:t xml:space="preserve">Sunday </w:t>
      </w:r>
      <w:r w:rsidR="00EF0BA8">
        <w:rPr>
          <w:rFonts w:ascii="Arial" w:hAnsi="Arial" w:cs="Arial"/>
          <w:szCs w:val="48"/>
        </w:rPr>
        <w:t>9</w:t>
      </w:r>
      <w:r w:rsidRPr="008D3BC6">
        <w:rPr>
          <w:rFonts w:ascii="Arial" w:hAnsi="Arial" w:cs="Arial"/>
          <w:szCs w:val="48"/>
        </w:rPr>
        <w:t xml:space="preserve">th </w:t>
      </w:r>
      <w:r w:rsidR="00EF0BA8">
        <w:rPr>
          <w:rFonts w:ascii="Arial" w:hAnsi="Arial" w:cs="Arial"/>
          <w:szCs w:val="48"/>
        </w:rPr>
        <w:t>December</w:t>
      </w:r>
      <w:r w:rsidRPr="008D3BC6">
        <w:rPr>
          <w:rFonts w:ascii="Arial" w:hAnsi="Arial" w:cs="Arial"/>
          <w:szCs w:val="48"/>
        </w:rPr>
        <w:t xml:space="preserve"> 2018</w:t>
      </w:r>
    </w:p>
    <w:p w:rsidR="007B643E" w:rsidRDefault="007B643E" w:rsidP="007B643E">
      <w:pPr>
        <w:rPr>
          <w:lang w:val="en-GB"/>
        </w:rPr>
      </w:pPr>
    </w:p>
    <w:p w:rsidR="007B643E" w:rsidRPr="002715A5" w:rsidRDefault="007B643E" w:rsidP="002715A5">
      <w:pPr>
        <w:rPr>
          <w:rFonts w:ascii="Arial" w:hAnsi="Arial" w:cs="Arial"/>
          <w:color w:val="auto"/>
          <w:kern w:val="0"/>
          <w:sz w:val="24"/>
          <w:szCs w:val="24"/>
          <w:lang w:val="en-GB"/>
        </w:rPr>
      </w:pPr>
      <w:r w:rsidRPr="002715A5">
        <w:rPr>
          <w:rFonts w:ascii="Arial" w:hAnsi="Arial" w:cs="Arial"/>
          <w:b/>
          <w:sz w:val="24"/>
          <w:szCs w:val="24"/>
          <w:lang w:val="en-GB"/>
        </w:rPr>
        <w:t>Class 1A</w:t>
      </w:r>
      <w:r w:rsidRPr="002715A5">
        <w:rPr>
          <w:rFonts w:ascii="Arial" w:hAnsi="Arial" w:cs="Arial"/>
          <w:sz w:val="24"/>
          <w:szCs w:val="24"/>
          <w:lang w:val="en-GB"/>
        </w:rPr>
        <w:tab/>
        <w:t xml:space="preserve">Starter Class </w:t>
      </w:r>
      <w:r w:rsidR="001C2281" w:rsidRPr="002715A5">
        <w:rPr>
          <w:rFonts w:ascii="Arial" w:hAnsi="Arial" w:cs="Arial"/>
          <w:sz w:val="24"/>
          <w:szCs w:val="24"/>
          <w:lang w:val="en-GB"/>
        </w:rPr>
        <w:t>(</w:t>
      </w:r>
      <w:r w:rsidRPr="002715A5">
        <w:rPr>
          <w:rFonts w:ascii="Arial" w:hAnsi="Arial" w:cs="Arial"/>
          <w:sz w:val="24"/>
          <w:szCs w:val="24"/>
          <w:lang w:val="en-GB"/>
        </w:rPr>
        <w:t>9 years and unde</w:t>
      </w:r>
      <w:r w:rsidR="001C2281" w:rsidRPr="002715A5">
        <w:rPr>
          <w:rFonts w:ascii="Arial" w:hAnsi="Arial" w:cs="Arial"/>
          <w:sz w:val="24"/>
          <w:szCs w:val="24"/>
          <w:lang w:val="en-GB"/>
        </w:rPr>
        <w:t>r)</w:t>
      </w:r>
      <w:r w:rsidRPr="002715A5">
        <w:rPr>
          <w:rFonts w:ascii="Arial" w:hAnsi="Arial" w:cs="Arial"/>
          <w:sz w:val="24"/>
          <w:szCs w:val="24"/>
          <w:lang w:val="en-GB"/>
        </w:rPr>
        <w:t xml:space="preserve"> – first round 50cm</w:t>
      </w:r>
    </w:p>
    <w:p w:rsidR="007B643E" w:rsidRPr="002715A5" w:rsidRDefault="007B643E" w:rsidP="002715A5">
      <w:pPr>
        <w:rPr>
          <w:rFonts w:ascii="Arial" w:hAnsi="Arial" w:cs="Arial"/>
          <w:sz w:val="24"/>
          <w:szCs w:val="24"/>
          <w:lang w:val="en-GB"/>
        </w:rPr>
      </w:pPr>
    </w:p>
    <w:p w:rsidR="007B643E" w:rsidRPr="002715A5" w:rsidRDefault="007B643E" w:rsidP="002715A5">
      <w:pPr>
        <w:rPr>
          <w:rFonts w:ascii="Arial" w:hAnsi="Arial" w:cs="Arial"/>
          <w:sz w:val="24"/>
          <w:szCs w:val="24"/>
          <w:lang w:val="en-GB"/>
        </w:rPr>
      </w:pPr>
      <w:r w:rsidRPr="002715A5">
        <w:rPr>
          <w:rFonts w:ascii="Arial" w:hAnsi="Arial" w:cs="Arial"/>
          <w:b/>
          <w:sz w:val="24"/>
          <w:szCs w:val="24"/>
          <w:lang w:val="en-GB"/>
        </w:rPr>
        <w:t>Class 1B</w:t>
      </w:r>
      <w:r w:rsidRPr="002715A5">
        <w:rPr>
          <w:rFonts w:ascii="Arial" w:hAnsi="Arial" w:cs="Arial"/>
          <w:sz w:val="24"/>
          <w:szCs w:val="24"/>
          <w:lang w:val="en-GB"/>
        </w:rPr>
        <w:tab/>
        <w:t>Junior</w:t>
      </w:r>
      <w:r w:rsidR="001C2281" w:rsidRPr="002715A5">
        <w:rPr>
          <w:rFonts w:ascii="Arial" w:hAnsi="Arial" w:cs="Arial"/>
          <w:sz w:val="24"/>
          <w:szCs w:val="24"/>
          <w:lang w:val="en-GB"/>
        </w:rPr>
        <w:t xml:space="preserve"> Class (</w:t>
      </w:r>
      <w:r w:rsidRPr="002715A5">
        <w:rPr>
          <w:rFonts w:ascii="Arial" w:hAnsi="Arial" w:cs="Arial"/>
          <w:sz w:val="24"/>
          <w:szCs w:val="24"/>
          <w:lang w:val="en-GB"/>
        </w:rPr>
        <w:t>11 years and under</w:t>
      </w:r>
      <w:r w:rsidR="001C2281" w:rsidRPr="002715A5">
        <w:rPr>
          <w:rFonts w:ascii="Arial" w:hAnsi="Arial" w:cs="Arial"/>
          <w:sz w:val="24"/>
          <w:szCs w:val="24"/>
          <w:lang w:val="en-GB"/>
        </w:rPr>
        <w:t>)</w:t>
      </w:r>
      <w:r w:rsidRPr="002715A5">
        <w:rPr>
          <w:rFonts w:ascii="Arial" w:hAnsi="Arial" w:cs="Arial"/>
          <w:sz w:val="24"/>
          <w:szCs w:val="24"/>
          <w:lang w:val="en-GB"/>
        </w:rPr>
        <w:t xml:space="preserve"> – first round jumps 70c</w:t>
      </w:r>
      <w:r w:rsidR="00987C5B">
        <w:rPr>
          <w:rFonts w:ascii="Arial" w:hAnsi="Arial" w:cs="Arial"/>
          <w:sz w:val="24"/>
          <w:szCs w:val="24"/>
          <w:lang w:val="en-GB"/>
        </w:rPr>
        <w:t>m</w:t>
      </w:r>
    </w:p>
    <w:p w:rsidR="007B643E" w:rsidRPr="002715A5" w:rsidRDefault="007B643E" w:rsidP="002715A5">
      <w:pPr>
        <w:rPr>
          <w:rFonts w:ascii="Arial" w:hAnsi="Arial" w:cs="Arial"/>
          <w:sz w:val="24"/>
          <w:szCs w:val="24"/>
          <w:lang w:val="en-GB"/>
        </w:rPr>
      </w:pPr>
    </w:p>
    <w:p w:rsidR="007B643E" w:rsidRPr="002715A5" w:rsidRDefault="007B643E" w:rsidP="002715A5">
      <w:pPr>
        <w:rPr>
          <w:rFonts w:ascii="Arial" w:hAnsi="Arial" w:cs="Arial"/>
          <w:sz w:val="24"/>
          <w:szCs w:val="24"/>
          <w:lang w:val="en-GB"/>
        </w:rPr>
      </w:pPr>
      <w:r w:rsidRPr="002715A5">
        <w:rPr>
          <w:rFonts w:ascii="Arial" w:hAnsi="Arial" w:cs="Arial"/>
          <w:b/>
          <w:sz w:val="24"/>
          <w:szCs w:val="24"/>
          <w:lang w:val="en-GB"/>
        </w:rPr>
        <w:t>Class 2</w:t>
      </w:r>
      <w:r w:rsidRPr="002715A5">
        <w:rPr>
          <w:rFonts w:ascii="Arial" w:hAnsi="Arial" w:cs="Arial"/>
          <w:b/>
          <w:sz w:val="24"/>
          <w:szCs w:val="24"/>
          <w:lang w:val="en-GB"/>
        </w:rPr>
        <w:tab/>
      </w:r>
      <w:r w:rsidRPr="002715A5">
        <w:rPr>
          <w:rFonts w:ascii="Arial" w:hAnsi="Arial" w:cs="Arial"/>
          <w:sz w:val="24"/>
          <w:szCs w:val="24"/>
          <w:lang w:val="en-GB"/>
        </w:rPr>
        <w:t xml:space="preserve">Novice </w:t>
      </w:r>
      <w:r w:rsidR="001C2281" w:rsidRPr="002715A5">
        <w:rPr>
          <w:rFonts w:ascii="Arial" w:hAnsi="Arial" w:cs="Arial"/>
          <w:sz w:val="24"/>
          <w:szCs w:val="24"/>
          <w:lang w:val="en-GB"/>
        </w:rPr>
        <w:t xml:space="preserve">Class </w:t>
      </w:r>
      <w:r w:rsidRPr="002715A5">
        <w:rPr>
          <w:rFonts w:ascii="Arial" w:hAnsi="Arial" w:cs="Arial"/>
          <w:sz w:val="24"/>
          <w:szCs w:val="24"/>
          <w:lang w:val="en-GB"/>
        </w:rPr>
        <w:t>(any age) – first round jumps 80cm</w:t>
      </w:r>
    </w:p>
    <w:p w:rsidR="007B643E" w:rsidRPr="002715A5" w:rsidRDefault="007B643E" w:rsidP="002715A5">
      <w:pPr>
        <w:rPr>
          <w:rFonts w:ascii="Arial" w:hAnsi="Arial" w:cs="Arial"/>
          <w:sz w:val="24"/>
          <w:szCs w:val="24"/>
          <w:lang w:val="en-GB"/>
        </w:rPr>
      </w:pPr>
    </w:p>
    <w:p w:rsidR="007B643E" w:rsidRPr="002715A5" w:rsidRDefault="007B643E" w:rsidP="002715A5">
      <w:pPr>
        <w:rPr>
          <w:rFonts w:ascii="Arial" w:hAnsi="Arial" w:cs="Arial"/>
          <w:sz w:val="24"/>
          <w:szCs w:val="24"/>
          <w:lang w:val="en-GB"/>
        </w:rPr>
      </w:pPr>
      <w:r w:rsidRPr="002715A5">
        <w:rPr>
          <w:rFonts w:ascii="Arial" w:hAnsi="Arial" w:cs="Arial"/>
          <w:b/>
          <w:sz w:val="24"/>
          <w:szCs w:val="24"/>
          <w:lang w:val="en-GB"/>
        </w:rPr>
        <w:t>Class 3</w:t>
      </w:r>
      <w:r w:rsidRPr="002715A5">
        <w:rPr>
          <w:rFonts w:ascii="Arial" w:hAnsi="Arial" w:cs="Arial"/>
          <w:b/>
          <w:sz w:val="24"/>
          <w:szCs w:val="24"/>
          <w:lang w:val="en-GB"/>
        </w:rPr>
        <w:tab/>
      </w:r>
      <w:r w:rsidRPr="002715A5">
        <w:rPr>
          <w:rFonts w:ascii="Arial" w:hAnsi="Arial" w:cs="Arial"/>
          <w:sz w:val="24"/>
          <w:szCs w:val="24"/>
          <w:lang w:val="en-GB"/>
        </w:rPr>
        <w:t>Intermediate</w:t>
      </w:r>
      <w:r w:rsidR="001C2281" w:rsidRPr="002715A5">
        <w:rPr>
          <w:rFonts w:ascii="Arial" w:hAnsi="Arial" w:cs="Arial"/>
          <w:sz w:val="24"/>
          <w:szCs w:val="24"/>
          <w:lang w:val="en-GB"/>
        </w:rPr>
        <w:t xml:space="preserve"> Class</w:t>
      </w:r>
      <w:r w:rsidRPr="002715A5">
        <w:rPr>
          <w:rFonts w:ascii="Arial" w:hAnsi="Arial" w:cs="Arial"/>
          <w:sz w:val="24"/>
          <w:szCs w:val="24"/>
          <w:lang w:val="en-GB"/>
        </w:rPr>
        <w:t xml:space="preserve"> (any age) – first round jumps 90c</w:t>
      </w:r>
      <w:r w:rsidR="00987C5B">
        <w:rPr>
          <w:rFonts w:ascii="Arial" w:hAnsi="Arial" w:cs="Arial"/>
          <w:sz w:val="24"/>
          <w:szCs w:val="24"/>
          <w:lang w:val="en-GB"/>
        </w:rPr>
        <w:t>m</w:t>
      </w:r>
    </w:p>
    <w:p w:rsidR="007B643E" w:rsidRPr="002715A5" w:rsidRDefault="007B643E" w:rsidP="002715A5">
      <w:pPr>
        <w:rPr>
          <w:rFonts w:ascii="Arial" w:hAnsi="Arial" w:cs="Arial"/>
          <w:sz w:val="24"/>
          <w:szCs w:val="24"/>
          <w:lang w:val="en-GB"/>
        </w:rPr>
      </w:pPr>
    </w:p>
    <w:p w:rsidR="007B643E" w:rsidRPr="002715A5" w:rsidRDefault="007B643E" w:rsidP="002715A5">
      <w:pPr>
        <w:rPr>
          <w:lang w:val="en-GB"/>
        </w:rPr>
      </w:pPr>
      <w:r w:rsidRPr="002715A5">
        <w:rPr>
          <w:rFonts w:ascii="Arial" w:hAnsi="Arial" w:cs="Arial"/>
          <w:b/>
          <w:sz w:val="24"/>
          <w:szCs w:val="24"/>
          <w:lang w:val="en-GB"/>
        </w:rPr>
        <w:t>Class 4</w:t>
      </w:r>
      <w:r w:rsidRPr="002715A5">
        <w:rPr>
          <w:rFonts w:ascii="Arial" w:hAnsi="Arial" w:cs="Arial"/>
          <w:b/>
          <w:sz w:val="24"/>
          <w:szCs w:val="24"/>
          <w:lang w:val="en-GB"/>
        </w:rPr>
        <w:tab/>
      </w:r>
      <w:r w:rsidRPr="002715A5">
        <w:rPr>
          <w:rFonts w:ascii="Arial" w:hAnsi="Arial" w:cs="Arial"/>
          <w:sz w:val="24"/>
          <w:szCs w:val="24"/>
          <w:lang w:val="en-GB"/>
        </w:rPr>
        <w:t>Open</w:t>
      </w:r>
      <w:r w:rsidR="001C2281" w:rsidRPr="002715A5">
        <w:rPr>
          <w:rFonts w:ascii="Arial" w:hAnsi="Arial" w:cs="Arial"/>
          <w:sz w:val="24"/>
          <w:szCs w:val="24"/>
          <w:lang w:val="en-GB"/>
        </w:rPr>
        <w:t xml:space="preserve"> Class</w:t>
      </w:r>
      <w:r w:rsidRPr="002715A5">
        <w:rPr>
          <w:rFonts w:ascii="Arial" w:hAnsi="Arial" w:cs="Arial"/>
          <w:sz w:val="24"/>
          <w:szCs w:val="24"/>
          <w:lang w:val="en-GB"/>
        </w:rPr>
        <w:t xml:space="preserve"> (any age) – first round jumps 100cm</w:t>
      </w:r>
    </w:p>
    <w:p w:rsidR="001C2281" w:rsidRPr="008D3BC6" w:rsidRDefault="001C2281" w:rsidP="007B643E">
      <w:pPr>
        <w:rPr>
          <w:rFonts w:ascii="Arial" w:hAnsi="Arial" w:cs="Arial"/>
          <w:lang w:val="en-GB"/>
        </w:rPr>
      </w:pPr>
    </w:p>
    <w:p w:rsidR="001C2281" w:rsidRPr="008D3BC6" w:rsidRDefault="001C2281" w:rsidP="001C2281">
      <w:pPr>
        <w:rPr>
          <w:rFonts w:ascii="Arial" w:hAnsi="Arial" w:cs="Arial"/>
          <w:sz w:val="24"/>
          <w:szCs w:val="24"/>
          <w:lang w:val="en-GB"/>
        </w:rPr>
      </w:pPr>
      <w:r w:rsidRPr="008D3BC6">
        <w:rPr>
          <w:rFonts w:ascii="Arial" w:hAnsi="Arial" w:cs="Arial"/>
          <w:b/>
          <w:bCs/>
          <w:sz w:val="24"/>
          <w:szCs w:val="24"/>
          <w:lang w:val="en-GB"/>
        </w:rPr>
        <w:t>Rosettes:</w:t>
      </w:r>
      <w:r w:rsidR="00CE0D76">
        <w:rPr>
          <w:rFonts w:ascii="Arial" w:hAnsi="Arial" w:cs="Arial"/>
          <w:b/>
          <w:bCs/>
          <w:sz w:val="24"/>
          <w:szCs w:val="24"/>
          <w:lang w:val="en-GB"/>
        </w:rPr>
        <w:t xml:space="preserve"> </w:t>
      </w:r>
      <w:r w:rsidRPr="008D3BC6">
        <w:rPr>
          <w:rFonts w:ascii="Arial" w:hAnsi="Arial" w:cs="Arial"/>
          <w:sz w:val="24"/>
          <w:szCs w:val="24"/>
          <w:lang w:val="en-GB"/>
        </w:rPr>
        <w:t xml:space="preserve">Teams and </w:t>
      </w:r>
      <w:r w:rsidR="00CE0D76">
        <w:rPr>
          <w:rFonts w:ascii="Arial" w:hAnsi="Arial" w:cs="Arial"/>
          <w:sz w:val="24"/>
          <w:szCs w:val="24"/>
          <w:lang w:val="en-GB"/>
        </w:rPr>
        <w:t>I</w:t>
      </w:r>
      <w:r w:rsidRPr="008D3BC6">
        <w:rPr>
          <w:rFonts w:ascii="Arial" w:hAnsi="Arial" w:cs="Arial"/>
          <w:sz w:val="24"/>
          <w:szCs w:val="24"/>
          <w:lang w:val="en-GB"/>
        </w:rPr>
        <w:t xml:space="preserve">ndividual to 6th </w:t>
      </w:r>
      <w:r w:rsidR="008C0421" w:rsidRPr="008D3BC6">
        <w:rPr>
          <w:rFonts w:ascii="Arial" w:hAnsi="Arial" w:cs="Arial"/>
          <w:sz w:val="24"/>
          <w:szCs w:val="24"/>
          <w:lang w:val="en-GB"/>
        </w:rPr>
        <w:t xml:space="preserve">place </w:t>
      </w:r>
      <w:r w:rsidR="008C0421" w:rsidRPr="00CE0D76">
        <w:rPr>
          <w:rFonts w:ascii="Arial" w:hAnsi="Arial" w:cs="Arial"/>
          <w:b/>
          <w:sz w:val="24"/>
          <w:szCs w:val="24"/>
          <w:lang w:val="en-GB"/>
        </w:rPr>
        <w:t>Prizes</w:t>
      </w:r>
      <w:r w:rsidRPr="00CE0D76">
        <w:rPr>
          <w:rFonts w:ascii="Arial" w:hAnsi="Arial" w:cs="Arial"/>
          <w:b/>
          <w:bCs/>
          <w:sz w:val="24"/>
          <w:szCs w:val="24"/>
          <w:lang w:val="en-GB"/>
        </w:rPr>
        <w:t>:</w:t>
      </w:r>
      <w:r w:rsidR="00CE0D76">
        <w:rPr>
          <w:rFonts w:ascii="Arial" w:hAnsi="Arial" w:cs="Arial"/>
          <w:b/>
          <w:bCs/>
          <w:sz w:val="24"/>
          <w:szCs w:val="24"/>
          <w:lang w:val="en-GB"/>
        </w:rPr>
        <w:t xml:space="preserve"> </w:t>
      </w:r>
      <w:r w:rsidRPr="008D3BC6">
        <w:rPr>
          <w:rFonts w:ascii="Arial" w:hAnsi="Arial" w:cs="Arial"/>
          <w:sz w:val="24"/>
          <w:szCs w:val="24"/>
          <w:lang w:val="en-GB"/>
        </w:rPr>
        <w:t>1</w:t>
      </w:r>
      <w:r w:rsidRPr="008D3BC6">
        <w:rPr>
          <w:rFonts w:ascii="Arial" w:hAnsi="Arial" w:cs="Arial"/>
          <w:sz w:val="24"/>
          <w:szCs w:val="24"/>
          <w:vertAlign w:val="superscript"/>
          <w:lang w:val="en-GB"/>
        </w:rPr>
        <w:t>st</w:t>
      </w:r>
      <w:r w:rsidRPr="008D3BC6">
        <w:rPr>
          <w:rFonts w:ascii="Arial" w:hAnsi="Arial" w:cs="Arial"/>
          <w:sz w:val="24"/>
          <w:szCs w:val="24"/>
          <w:lang w:val="en-GB"/>
        </w:rPr>
        <w:t xml:space="preserve"> to 3</w:t>
      </w:r>
      <w:r w:rsidRPr="008D3BC6">
        <w:rPr>
          <w:rFonts w:ascii="Arial" w:hAnsi="Arial" w:cs="Arial"/>
          <w:sz w:val="24"/>
          <w:szCs w:val="24"/>
          <w:vertAlign w:val="superscript"/>
          <w:lang w:val="en-GB"/>
        </w:rPr>
        <w:t>rd</w:t>
      </w:r>
      <w:r w:rsidRPr="008D3BC6">
        <w:rPr>
          <w:rFonts w:ascii="Arial" w:hAnsi="Arial" w:cs="Arial"/>
          <w:sz w:val="24"/>
          <w:szCs w:val="24"/>
          <w:lang w:val="en-GB"/>
        </w:rPr>
        <w:t xml:space="preserve"> Team and Individual</w:t>
      </w:r>
    </w:p>
    <w:p w:rsidR="00CE71CA" w:rsidRDefault="00CE71CA" w:rsidP="007B643E">
      <w:pPr>
        <w:rPr>
          <w:rFonts w:ascii="Arial" w:hAnsi="Arial" w:cs="Arial"/>
          <w:lang w:val="en-GB"/>
        </w:rPr>
      </w:pPr>
    </w:p>
    <w:p w:rsidR="00CE71CA" w:rsidRPr="00CE71CA" w:rsidRDefault="00CE71CA" w:rsidP="007B643E">
      <w:pPr>
        <w:rPr>
          <w:rFonts w:ascii="Arial" w:hAnsi="Arial" w:cs="Arial"/>
          <w:sz w:val="24"/>
          <w:szCs w:val="24"/>
          <w:lang w:val="en-GB"/>
        </w:rPr>
      </w:pPr>
      <w:r>
        <w:rPr>
          <w:rFonts w:ascii="Arial" w:hAnsi="Arial" w:cs="Arial"/>
          <w:sz w:val="24"/>
          <w:szCs w:val="24"/>
          <w:lang w:val="en-GB"/>
        </w:rPr>
        <w:t>Course walk 8am. First class starts 8.30am.</w:t>
      </w:r>
    </w:p>
    <w:p w:rsidR="007B643E" w:rsidRPr="008D3BC6" w:rsidRDefault="007B643E" w:rsidP="007B643E">
      <w:pPr>
        <w:rPr>
          <w:rFonts w:ascii="Arial" w:hAnsi="Arial" w:cs="Arial"/>
          <w:lang w:val="en-GB"/>
        </w:rPr>
      </w:pPr>
    </w:p>
    <w:p w:rsidR="007B643E" w:rsidRPr="008D3BC6" w:rsidRDefault="007B643E" w:rsidP="00951A25">
      <w:pPr>
        <w:pStyle w:val="ListParagraph"/>
        <w:widowControl/>
        <w:numPr>
          <w:ilvl w:val="0"/>
          <w:numId w:val="6"/>
        </w:numPr>
        <w:overflowPunct/>
        <w:autoSpaceDE/>
        <w:autoSpaceDN/>
        <w:adjustRightInd/>
        <w:rPr>
          <w:rFonts w:ascii="Arial" w:hAnsi="Arial" w:cs="Arial"/>
          <w:lang w:val="en-GB"/>
        </w:rPr>
      </w:pPr>
      <w:r w:rsidRPr="008D3BC6">
        <w:rPr>
          <w:rFonts w:ascii="Arial" w:hAnsi="Arial" w:cs="Arial"/>
          <w:iCs/>
          <w:color w:val="212121"/>
          <w:shd w:val="clear" w:color="auto" w:fill="FFFFFF"/>
        </w:rPr>
        <w:t>Members are allowed to ride in more than one Class. 1</w:t>
      </w:r>
      <w:r w:rsidRPr="008D3BC6">
        <w:rPr>
          <w:rFonts w:ascii="Arial" w:hAnsi="Arial" w:cs="Arial"/>
          <w:iCs/>
          <w:color w:val="212121"/>
          <w:shd w:val="clear" w:color="auto" w:fill="FFFFFF"/>
          <w:vertAlign w:val="superscript"/>
        </w:rPr>
        <w:t>st</w:t>
      </w:r>
      <w:r w:rsidRPr="008D3BC6">
        <w:rPr>
          <w:rFonts w:ascii="Arial" w:hAnsi="Arial" w:cs="Arial"/>
          <w:iCs/>
          <w:color w:val="212121"/>
          <w:shd w:val="clear" w:color="auto" w:fill="FFFFFF"/>
        </w:rPr>
        <w:t> Class in WL Team and 2</w:t>
      </w:r>
      <w:r w:rsidRPr="008D3BC6">
        <w:rPr>
          <w:rFonts w:ascii="Arial" w:hAnsi="Arial" w:cs="Arial"/>
          <w:iCs/>
          <w:color w:val="212121"/>
          <w:shd w:val="clear" w:color="auto" w:fill="FFFFFF"/>
          <w:vertAlign w:val="superscript"/>
        </w:rPr>
        <w:t>nd</w:t>
      </w:r>
      <w:r w:rsidRPr="008D3BC6">
        <w:rPr>
          <w:rFonts w:ascii="Arial" w:hAnsi="Arial" w:cs="Arial"/>
          <w:iCs/>
          <w:color w:val="212121"/>
          <w:shd w:val="clear" w:color="auto" w:fill="FFFFFF"/>
        </w:rPr>
        <w:t xml:space="preserve"> Class as an Ind or </w:t>
      </w:r>
      <w:r w:rsidR="008C0421" w:rsidRPr="008D3BC6">
        <w:rPr>
          <w:rFonts w:ascii="Arial" w:hAnsi="Arial" w:cs="Arial"/>
          <w:iCs/>
          <w:color w:val="212121"/>
          <w:shd w:val="clear" w:color="auto" w:fill="FFFFFF"/>
        </w:rPr>
        <w:t>Non-WL</w:t>
      </w:r>
      <w:r w:rsidRPr="008D3BC6">
        <w:rPr>
          <w:rFonts w:ascii="Arial" w:hAnsi="Arial" w:cs="Arial"/>
          <w:iCs/>
          <w:color w:val="212121"/>
          <w:shd w:val="clear" w:color="auto" w:fill="FFFFFF"/>
        </w:rPr>
        <w:t xml:space="preserve"> Team.</w:t>
      </w:r>
    </w:p>
    <w:p w:rsidR="007B643E" w:rsidRPr="008D3BC6" w:rsidRDefault="007B643E" w:rsidP="00951A25">
      <w:pPr>
        <w:pStyle w:val="ListParagraph"/>
        <w:widowControl/>
        <w:numPr>
          <w:ilvl w:val="0"/>
          <w:numId w:val="6"/>
        </w:numPr>
        <w:overflowPunct/>
        <w:autoSpaceDE/>
        <w:autoSpaceDN/>
        <w:adjustRightInd/>
        <w:rPr>
          <w:rFonts w:ascii="Arial" w:hAnsi="Arial" w:cs="Arial"/>
          <w:lang w:val="en-GB"/>
        </w:rPr>
      </w:pPr>
      <w:r w:rsidRPr="008D3BC6">
        <w:rPr>
          <w:rFonts w:ascii="Arial" w:hAnsi="Arial" w:cs="Arial"/>
          <w:iCs/>
          <w:color w:val="212121"/>
          <w:shd w:val="clear" w:color="auto" w:fill="FFFFFF"/>
        </w:rPr>
        <w:t>Members would be allowed to ride 2 ponies but only 1 in WL Team.</w:t>
      </w:r>
      <w:bookmarkStart w:id="0" w:name="_GoBack"/>
      <w:bookmarkEnd w:id="0"/>
    </w:p>
    <w:p w:rsidR="007B643E" w:rsidRPr="008D3BC6" w:rsidRDefault="007B643E" w:rsidP="00951A25">
      <w:pPr>
        <w:pStyle w:val="BodyText"/>
        <w:widowControl/>
        <w:numPr>
          <w:ilvl w:val="0"/>
          <w:numId w:val="6"/>
        </w:numPr>
        <w:jc w:val="left"/>
        <w:textAlignment w:val="baseline"/>
        <w:rPr>
          <w:rFonts w:ascii="Arial" w:hAnsi="Arial" w:cs="Arial"/>
          <w:b w:val="0"/>
          <w:sz w:val="20"/>
          <w:szCs w:val="20"/>
        </w:rPr>
      </w:pPr>
      <w:r w:rsidRPr="008D3BC6">
        <w:rPr>
          <w:rFonts w:ascii="Arial" w:hAnsi="Arial" w:cs="Arial"/>
          <w:b w:val="0"/>
          <w:sz w:val="20"/>
          <w:szCs w:val="20"/>
        </w:rPr>
        <w:t>Each Class to be run under Pony Club Show Jumping rules</w:t>
      </w:r>
      <w:r w:rsidR="00BF3DB3">
        <w:rPr>
          <w:rFonts w:ascii="Arial" w:hAnsi="Arial" w:cs="Arial"/>
          <w:b w:val="0"/>
          <w:sz w:val="20"/>
          <w:szCs w:val="20"/>
        </w:rPr>
        <w:t xml:space="preserve"> and in accordance with Area 5 WL Rules 2018 as amended to accommodate WL and non-WL teams and individuals with appropriate course changes</w:t>
      </w:r>
      <w:r w:rsidRPr="008D3BC6">
        <w:rPr>
          <w:rFonts w:ascii="Arial" w:hAnsi="Arial" w:cs="Arial"/>
          <w:b w:val="0"/>
          <w:sz w:val="20"/>
          <w:szCs w:val="20"/>
        </w:rPr>
        <w:t xml:space="preserve">. </w:t>
      </w:r>
      <w:r w:rsidR="00EF0BA8">
        <w:rPr>
          <w:rFonts w:ascii="Arial" w:hAnsi="Arial" w:cs="Arial"/>
          <w:b w:val="0"/>
          <w:sz w:val="20"/>
          <w:szCs w:val="20"/>
        </w:rPr>
        <w:t>Both</w:t>
      </w:r>
      <w:r w:rsidRPr="008D3BC6">
        <w:rPr>
          <w:rFonts w:ascii="Arial" w:hAnsi="Arial" w:cs="Arial"/>
          <w:b w:val="0"/>
          <w:sz w:val="20"/>
          <w:szCs w:val="20"/>
        </w:rPr>
        <w:t xml:space="preserve"> round</w:t>
      </w:r>
      <w:r w:rsidR="00EF0BA8">
        <w:rPr>
          <w:rFonts w:ascii="Arial" w:hAnsi="Arial" w:cs="Arial"/>
          <w:b w:val="0"/>
          <w:sz w:val="20"/>
          <w:szCs w:val="20"/>
        </w:rPr>
        <w:t>s</w:t>
      </w:r>
      <w:r w:rsidRPr="008D3BC6">
        <w:rPr>
          <w:rFonts w:ascii="Arial" w:hAnsi="Arial" w:cs="Arial"/>
          <w:b w:val="0"/>
          <w:sz w:val="20"/>
          <w:szCs w:val="20"/>
        </w:rPr>
        <w:t xml:space="preserve"> in Team order</w:t>
      </w:r>
      <w:r w:rsidR="00EF0BA8">
        <w:rPr>
          <w:rFonts w:ascii="Arial" w:hAnsi="Arial" w:cs="Arial"/>
          <w:b w:val="0"/>
          <w:sz w:val="20"/>
          <w:szCs w:val="20"/>
        </w:rPr>
        <w:t xml:space="preserve">. </w:t>
      </w:r>
      <w:r w:rsidR="00D86602" w:rsidRPr="008D3BC6">
        <w:rPr>
          <w:rFonts w:ascii="Arial" w:hAnsi="Arial" w:cs="Arial"/>
          <w:b w:val="0"/>
          <w:sz w:val="20"/>
          <w:szCs w:val="20"/>
        </w:rPr>
        <w:t>Points will be awarded in accordance with the Winter League Rules.</w:t>
      </w:r>
    </w:p>
    <w:p w:rsidR="00B46553" w:rsidRPr="008D3BC6" w:rsidRDefault="00B46553" w:rsidP="00951A25">
      <w:pPr>
        <w:pStyle w:val="BodyText"/>
        <w:widowControl/>
        <w:numPr>
          <w:ilvl w:val="0"/>
          <w:numId w:val="6"/>
        </w:numPr>
        <w:jc w:val="left"/>
        <w:textAlignment w:val="baseline"/>
        <w:rPr>
          <w:rFonts w:ascii="Arial" w:hAnsi="Arial" w:cs="Arial"/>
          <w:b w:val="0"/>
          <w:sz w:val="20"/>
          <w:szCs w:val="20"/>
        </w:rPr>
      </w:pPr>
      <w:r w:rsidRPr="008D3BC6">
        <w:rPr>
          <w:rFonts w:ascii="Arial" w:hAnsi="Arial" w:cs="Arial"/>
          <w:b w:val="0"/>
          <w:sz w:val="20"/>
          <w:szCs w:val="20"/>
        </w:rPr>
        <w:t>Branches entering more than one team in any one class must clearly identify their Winter League Team and teams to be named to distinguish.</w:t>
      </w:r>
    </w:p>
    <w:p w:rsidR="00B46553" w:rsidRPr="008D3BC6" w:rsidRDefault="00B46553" w:rsidP="00951A25">
      <w:pPr>
        <w:pStyle w:val="BodyText"/>
        <w:widowControl/>
        <w:numPr>
          <w:ilvl w:val="0"/>
          <w:numId w:val="6"/>
        </w:numPr>
        <w:jc w:val="left"/>
        <w:textAlignment w:val="baseline"/>
        <w:rPr>
          <w:rFonts w:ascii="Arial" w:hAnsi="Arial" w:cs="Arial"/>
          <w:b w:val="0"/>
          <w:sz w:val="20"/>
          <w:szCs w:val="20"/>
        </w:rPr>
      </w:pPr>
      <w:r w:rsidRPr="008D3BC6">
        <w:rPr>
          <w:rFonts w:ascii="Arial" w:hAnsi="Arial" w:cs="Arial"/>
          <w:b w:val="0"/>
          <w:sz w:val="20"/>
          <w:szCs w:val="20"/>
        </w:rPr>
        <w:t>Ages as at January 1</w:t>
      </w:r>
      <w:r w:rsidRPr="008D3BC6">
        <w:rPr>
          <w:rFonts w:ascii="Arial" w:hAnsi="Arial" w:cs="Arial"/>
          <w:b w:val="0"/>
          <w:sz w:val="20"/>
          <w:szCs w:val="20"/>
          <w:vertAlign w:val="superscript"/>
        </w:rPr>
        <w:t>st</w:t>
      </w:r>
      <w:r w:rsidRPr="008D3BC6">
        <w:rPr>
          <w:rFonts w:ascii="Arial" w:hAnsi="Arial" w:cs="Arial"/>
          <w:b w:val="0"/>
          <w:sz w:val="20"/>
          <w:szCs w:val="20"/>
        </w:rPr>
        <w:t xml:space="preserve"> 201</w:t>
      </w:r>
      <w:r w:rsidR="00806238" w:rsidRPr="008D3BC6">
        <w:rPr>
          <w:rFonts w:ascii="Arial" w:hAnsi="Arial" w:cs="Arial"/>
          <w:b w:val="0"/>
          <w:sz w:val="20"/>
          <w:szCs w:val="20"/>
        </w:rPr>
        <w:t>8</w:t>
      </w:r>
      <w:r w:rsidRPr="008D3BC6">
        <w:rPr>
          <w:rFonts w:ascii="Arial" w:hAnsi="Arial" w:cs="Arial"/>
          <w:b w:val="0"/>
          <w:sz w:val="20"/>
          <w:szCs w:val="20"/>
        </w:rPr>
        <w:t>.</w:t>
      </w:r>
    </w:p>
    <w:p w:rsidR="00806238" w:rsidRPr="008D3BC6" w:rsidRDefault="00806238" w:rsidP="00806238">
      <w:pPr>
        <w:pStyle w:val="ListParagraph"/>
        <w:rPr>
          <w:rFonts w:ascii="Arial" w:hAnsi="Arial" w:cs="Arial"/>
          <w:b/>
        </w:rPr>
      </w:pPr>
    </w:p>
    <w:p w:rsidR="00806238" w:rsidRPr="008D3BC6" w:rsidRDefault="00806238" w:rsidP="00806238">
      <w:pPr>
        <w:pStyle w:val="BodyText"/>
        <w:widowControl/>
        <w:jc w:val="left"/>
        <w:textAlignment w:val="baseline"/>
        <w:rPr>
          <w:rFonts w:ascii="Arial" w:hAnsi="Arial" w:cs="Arial"/>
          <w:b w:val="0"/>
          <w:sz w:val="20"/>
        </w:rPr>
      </w:pPr>
    </w:p>
    <w:p w:rsidR="005934B7" w:rsidRPr="008D3BC6" w:rsidRDefault="00B46553" w:rsidP="00B46553">
      <w:pPr>
        <w:rPr>
          <w:rFonts w:ascii="Arial" w:hAnsi="Arial" w:cs="Arial"/>
          <w:sz w:val="24"/>
          <w:szCs w:val="24"/>
          <w:lang w:val="en-GB"/>
        </w:rPr>
      </w:pPr>
      <w:r w:rsidRPr="008D3BC6">
        <w:rPr>
          <w:rFonts w:ascii="Arial" w:hAnsi="Arial" w:cs="Arial"/>
          <w:b/>
          <w:bCs/>
          <w:sz w:val="24"/>
          <w:szCs w:val="24"/>
          <w:lang w:val="en-GB"/>
        </w:rPr>
        <w:t xml:space="preserve">Entry Fee: </w:t>
      </w:r>
      <w:r w:rsidR="00CE0D76">
        <w:rPr>
          <w:rFonts w:ascii="Arial" w:hAnsi="Arial" w:cs="Arial"/>
          <w:b/>
          <w:bCs/>
          <w:sz w:val="24"/>
          <w:szCs w:val="24"/>
          <w:lang w:val="en-GB"/>
        </w:rPr>
        <w:tab/>
      </w:r>
      <w:r w:rsidR="00CE0D76">
        <w:rPr>
          <w:rFonts w:ascii="Arial" w:hAnsi="Arial" w:cs="Arial"/>
          <w:b/>
          <w:bCs/>
          <w:sz w:val="24"/>
          <w:szCs w:val="24"/>
          <w:lang w:val="en-GB"/>
        </w:rPr>
        <w:tab/>
      </w:r>
      <w:r w:rsidR="00CE0D76">
        <w:rPr>
          <w:rFonts w:ascii="Arial" w:hAnsi="Arial" w:cs="Arial"/>
          <w:b/>
          <w:bCs/>
          <w:sz w:val="24"/>
          <w:szCs w:val="24"/>
          <w:lang w:val="en-GB"/>
        </w:rPr>
        <w:tab/>
      </w:r>
      <w:r w:rsidRPr="008D3BC6">
        <w:rPr>
          <w:rFonts w:ascii="Arial" w:hAnsi="Arial" w:cs="Arial"/>
          <w:sz w:val="24"/>
          <w:szCs w:val="24"/>
          <w:lang w:val="en-GB"/>
        </w:rPr>
        <w:t>£1</w:t>
      </w:r>
      <w:r w:rsidR="005934B7" w:rsidRPr="008D3BC6">
        <w:rPr>
          <w:rFonts w:ascii="Arial" w:hAnsi="Arial" w:cs="Arial"/>
          <w:sz w:val="24"/>
          <w:szCs w:val="24"/>
          <w:lang w:val="en-GB"/>
        </w:rPr>
        <w:t>7</w:t>
      </w:r>
      <w:r w:rsidRPr="008D3BC6">
        <w:rPr>
          <w:rFonts w:ascii="Arial" w:hAnsi="Arial" w:cs="Arial"/>
          <w:sz w:val="24"/>
          <w:szCs w:val="24"/>
          <w:lang w:val="en-GB"/>
        </w:rPr>
        <w:t>.00 per competitor</w:t>
      </w:r>
      <w:r w:rsidR="005934B7" w:rsidRPr="008D3BC6">
        <w:rPr>
          <w:rFonts w:ascii="Arial" w:hAnsi="Arial" w:cs="Arial"/>
          <w:sz w:val="24"/>
          <w:szCs w:val="24"/>
          <w:lang w:val="en-GB"/>
        </w:rPr>
        <w:t xml:space="preserve"> per class</w:t>
      </w:r>
    </w:p>
    <w:p w:rsidR="00B46553" w:rsidRPr="008D3BC6" w:rsidRDefault="00B46553" w:rsidP="00B46553">
      <w:pPr>
        <w:rPr>
          <w:rFonts w:ascii="Arial" w:hAnsi="Arial" w:cs="Arial"/>
          <w:sz w:val="24"/>
          <w:szCs w:val="24"/>
          <w:lang w:val="en-GB"/>
        </w:rPr>
      </w:pPr>
      <w:r w:rsidRPr="00CE0D76">
        <w:rPr>
          <w:rFonts w:ascii="Arial" w:hAnsi="Arial" w:cs="Arial"/>
          <w:b/>
          <w:sz w:val="24"/>
          <w:szCs w:val="24"/>
          <w:lang w:val="en-GB"/>
        </w:rPr>
        <w:t>Cheques to:</w:t>
      </w:r>
      <w:r w:rsidRPr="008D3BC6">
        <w:rPr>
          <w:rFonts w:ascii="Arial" w:hAnsi="Arial" w:cs="Arial"/>
          <w:sz w:val="24"/>
          <w:szCs w:val="24"/>
          <w:lang w:val="en-GB"/>
        </w:rPr>
        <w:t xml:space="preserve"> </w:t>
      </w:r>
      <w:r w:rsidR="00CE0D76">
        <w:rPr>
          <w:rFonts w:ascii="Arial" w:hAnsi="Arial" w:cs="Arial"/>
          <w:sz w:val="24"/>
          <w:szCs w:val="24"/>
          <w:lang w:val="en-GB"/>
        </w:rPr>
        <w:tab/>
      </w:r>
      <w:r w:rsidR="00CE0D76">
        <w:rPr>
          <w:rFonts w:ascii="Arial" w:hAnsi="Arial" w:cs="Arial"/>
          <w:sz w:val="24"/>
          <w:szCs w:val="24"/>
          <w:lang w:val="en-GB"/>
        </w:rPr>
        <w:tab/>
      </w:r>
      <w:r w:rsidR="00EF0BA8">
        <w:rPr>
          <w:rFonts w:ascii="Arial" w:hAnsi="Arial" w:cs="Arial"/>
          <w:sz w:val="24"/>
          <w:szCs w:val="24"/>
          <w:lang w:val="en-GB"/>
        </w:rPr>
        <w:t>BCFH PC</w:t>
      </w:r>
    </w:p>
    <w:p w:rsidR="00CE0D76" w:rsidRDefault="008C0421" w:rsidP="00B46553">
      <w:pPr>
        <w:rPr>
          <w:rFonts w:ascii="Arial" w:hAnsi="Arial" w:cs="Arial"/>
          <w:b/>
          <w:bCs/>
          <w:sz w:val="24"/>
          <w:szCs w:val="24"/>
          <w:lang w:val="en-GB"/>
        </w:rPr>
      </w:pPr>
      <w:r>
        <w:rPr>
          <w:rFonts w:ascii="Arial" w:hAnsi="Arial" w:cs="Arial"/>
          <w:b/>
          <w:bCs/>
          <w:sz w:val="24"/>
          <w:szCs w:val="24"/>
          <w:lang w:val="en-GB"/>
        </w:rPr>
        <w:t>Post</w:t>
      </w:r>
      <w:r w:rsidR="00EF0BA8">
        <w:rPr>
          <w:rFonts w:ascii="Arial" w:hAnsi="Arial" w:cs="Arial"/>
          <w:b/>
          <w:bCs/>
          <w:sz w:val="24"/>
          <w:szCs w:val="24"/>
          <w:lang w:val="en-GB"/>
        </w:rPr>
        <w:t>al</w:t>
      </w:r>
      <w:r>
        <w:rPr>
          <w:rFonts w:ascii="Arial" w:hAnsi="Arial" w:cs="Arial"/>
          <w:b/>
          <w:bCs/>
          <w:sz w:val="24"/>
          <w:szCs w:val="24"/>
          <w:lang w:val="en-GB"/>
        </w:rPr>
        <w:t xml:space="preserve"> </w:t>
      </w:r>
      <w:r w:rsidR="00B46553" w:rsidRPr="008D3BC6">
        <w:rPr>
          <w:rFonts w:ascii="Arial" w:hAnsi="Arial" w:cs="Arial"/>
          <w:b/>
          <w:bCs/>
          <w:sz w:val="24"/>
          <w:szCs w:val="24"/>
          <w:lang w:val="en-GB"/>
        </w:rPr>
        <w:t>Entries to:</w:t>
      </w:r>
      <w:r w:rsidR="005934B7" w:rsidRPr="008D3BC6">
        <w:rPr>
          <w:rFonts w:ascii="Arial" w:hAnsi="Arial" w:cs="Arial"/>
          <w:b/>
          <w:bCs/>
          <w:sz w:val="24"/>
          <w:szCs w:val="24"/>
          <w:lang w:val="en-GB"/>
        </w:rPr>
        <w:t xml:space="preserve"> </w:t>
      </w:r>
      <w:r w:rsidR="00CE0D76">
        <w:rPr>
          <w:rFonts w:ascii="Arial" w:hAnsi="Arial" w:cs="Arial"/>
          <w:b/>
          <w:bCs/>
          <w:sz w:val="24"/>
          <w:szCs w:val="24"/>
          <w:lang w:val="en-GB"/>
        </w:rPr>
        <w:tab/>
      </w:r>
      <w:r w:rsidR="00CE0D76">
        <w:rPr>
          <w:rFonts w:ascii="Arial" w:hAnsi="Arial" w:cs="Arial"/>
          <w:b/>
          <w:bCs/>
          <w:sz w:val="24"/>
          <w:szCs w:val="24"/>
          <w:lang w:val="en-GB"/>
        </w:rPr>
        <w:tab/>
      </w:r>
      <w:r w:rsidR="00EF0BA8">
        <w:rPr>
          <w:rFonts w:ascii="Arial" w:hAnsi="Arial" w:cs="Arial"/>
          <w:bCs/>
          <w:sz w:val="24"/>
          <w:szCs w:val="24"/>
          <w:lang w:val="en-GB"/>
        </w:rPr>
        <w:t>Nicky Fryer</w:t>
      </w:r>
    </w:p>
    <w:p w:rsidR="00EF0BA8" w:rsidRPr="00EF0BA8" w:rsidRDefault="00EF0BA8" w:rsidP="00CE0D76">
      <w:pPr>
        <w:rPr>
          <w:rFonts w:ascii="Arial" w:hAnsi="Arial" w:cs="Arial"/>
          <w:bCs/>
          <w:sz w:val="22"/>
          <w:szCs w:val="22"/>
          <w:lang w:val="en-GB"/>
        </w:rPr>
      </w:pP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sidRPr="00EF0BA8">
        <w:rPr>
          <w:rFonts w:ascii="Arial" w:hAnsi="Arial" w:cs="Arial"/>
          <w:bCs/>
          <w:sz w:val="22"/>
          <w:szCs w:val="22"/>
          <w:lang w:val="en-GB"/>
        </w:rPr>
        <w:t>6 Threos Close, Connah’s Quay, Deeside, Flintshire CH5 4GT</w:t>
      </w:r>
    </w:p>
    <w:p w:rsidR="00B46553" w:rsidRPr="002715A5" w:rsidRDefault="00B46553" w:rsidP="00B46553">
      <w:pPr>
        <w:rPr>
          <w:rFonts w:ascii="Arial" w:hAnsi="Arial" w:cs="Arial"/>
          <w:iCs/>
          <w:sz w:val="24"/>
          <w:szCs w:val="24"/>
          <w:lang w:val="en-GB"/>
        </w:rPr>
      </w:pPr>
      <w:r w:rsidRPr="009962A1">
        <w:rPr>
          <w:rFonts w:ascii="Arial" w:hAnsi="Arial" w:cs="Arial"/>
          <w:b/>
          <w:bCs/>
          <w:sz w:val="24"/>
          <w:szCs w:val="24"/>
          <w:lang w:val="en-GB"/>
        </w:rPr>
        <w:t>Closing date for entries</w:t>
      </w:r>
      <w:r w:rsidRPr="009962A1">
        <w:rPr>
          <w:rFonts w:ascii="Arial" w:hAnsi="Arial" w:cs="Arial"/>
          <w:sz w:val="24"/>
          <w:szCs w:val="24"/>
          <w:lang w:val="en-GB"/>
        </w:rPr>
        <w:t xml:space="preserve">: </w:t>
      </w:r>
      <w:r w:rsidR="00CE0D76">
        <w:rPr>
          <w:rFonts w:ascii="Arial" w:hAnsi="Arial" w:cs="Arial"/>
          <w:sz w:val="24"/>
          <w:szCs w:val="24"/>
          <w:lang w:val="en-GB"/>
        </w:rPr>
        <w:tab/>
      </w:r>
      <w:r w:rsidR="00EF0BA8">
        <w:rPr>
          <w:rFonts w:ascii="Arial" w:hAnsi="Arial" w:cs="Arial"/>
          <w:sz w:val="24"/>
          <w:szCs w:val="24"/>
          <w:lang w:val="en-GB"/>
        </w:rPr>
        <w:t xml:space="preserve">12 Noon </w:t>
      </w:r>
      <w:r w:rsidR="005934B7" w:rsidRPr="002715A5">
        <w:rPr>
          <w:rFonts w:ascii="Arial" w:hAnsi="Arial" w:cs="Arial"/>
          <w:sz w:val="24"/>
          <w:szCs w:val="24"/>
          <w:lang w:val="en-GB"/>
        </w:rPr>
        <w:t>Monday</w:t>
      </w:r>
      <w:r w:rsidRPr="002715A5">
        <w:rPr>
          <w:rFonts w:ascii="Arial" w:hAnsi="Arial" w:cs="Arial"/>
          <w:sz w:val="24"/>
          <w:szCs w:val="24"/>
          <w:lang w:val="en-GB"/>
        </w:rPr>
        <w:t xml:space="preserve"> </w:t>
      </w:r>
      <w:r w:rsidR="00EF0BA8">
        <w:rPr>
          <w:rFonts w:ascii="Arial" w:hAnsi="Arial" w:cs="Arial"/>
          <w:sz w:val="24"/>
          <w:szCs w:val="24"/>
          <w:lang w:val="en-GB"/>
        </w:rPr>
        <w:t>3rd</w:t>
      </w:r>
      <w:r w:rsidRPr="002715A5">
        <w:rPr>
          <w:rFonts w:ascii="Arial" w:hAnsi="Arial" w:cs="Arial"/>
          <w:iCs/>
          <w:sz w:val="24"/>
          <w:szCs w:val="24"/>
          <w:lang w:val="en-GB"/>
        </w:rPr>
        <w:t xml:space="preserve"> </w:t>
      </w:r>
      <w:r w:rsidR="00EF0BA8">
        <w:rPr>
          <w:rFonts w:ascii="Arial" w:hAnsi="Arial" w:cs="Arial"/>
          <w:iCs/>
          <w:sz w:val="24"/>
          <w:szCs w:val="24"/>
          <w:lang w:val="en-GB"/>
        </w:rPr>
        <w:t>Dec</w:t>
      </w:r>
      <w:r w:rsidRPr="002715A5">
        <w:rPr>
          <w:rFonts w:ascii="Arial" w:hAnsi="Arial" w:cs="Arial"/>
          <w:iCs/>
          <w:sz w:val="24"/>
          <w:szCs w:val="24"/>
          <w:lang w:val="en-GB"/>
        </w:rPr>
        <w:t>ember 201</w:t>
      </w:r>
      <w:r w:rsidR="005934B7" w:rsidRPr="002715A5">
        <w:rPr>
          <w:rFonts w:ascii="Arial" w:hAnsi="Arial" w:cs="Arial"/>
          <w:iCs/>
          <w:sz w:val="24"/>
          <w:szCs w:val="24"/>
          <w:lang w:val="en-GB"/>
        </w:rPr>
        <w:t>8</w:t>
      </w:r>
      <w:r w:rsidRPr="002715A5">
        <w:rPr>
          <w:rFonts w:ascii="Arial" w:hAnsi="Arial" w:cs="Arial"/>
          <w:iCs/>
          <w:sz w:val="24"/>
          <w:szCs w:val="24"/>
          <w:lang w:val="en-GB"/>
        </w:rPr>
        <w:t>.</w:t>
      </w:r>
    </w:p>
    <w:p w:rsidR="00B46553" w:rsidRPr="002715A5" w:rsidRDefault="00B46553" w:rsidP="00CE0D76">
      <w:pPr>
        <w:ind w:left="2160" w:firstLine="720"/>
        <w:rPr>
          <w:rFonts w:ascii="Arial" w:hAnsi="Arial" w:cs="Arial"/>
          <w:bCs/>
          <w:sz w:val="24"/>
          <w:szCs w:val="24"/>
          <w:lang w:val="en-GB"/>
        </w:rPr>
      </w:pPr>
      <w:r w:rsidRPr="002715A5">
        <w:rPr>
          <w:rFonts w:ascii="Arial" w:hAnsi="Arial" w:cs="Arial"/>
          <w:bCs/>
          <w:sz w:val="24"/>
          <w:szCs w:val="24"/>
          <w:lang w:val="en-GB"/>
        </w:rPr>
        <w:t>No entries will be accepted after this date.</w:t>
      </w:r>
    </w:p>
    <w:p w:rsidR="002715A5" w:rsidRDefault="002715A5" w:rsidP="00CE0D76">
      <w:pPr>
        <w:ind w:left="2160" w:firstLine="720"/>
        <w:rPr>
          <w:rFonts w:ascii="Arial" w:hAnsi="Arial" w:cs="Arial"/>
          <w:b/>
          <w:bCs/>
          <w:sz w:val="24"/>
          <w:szCs w:val="24"/>
          <w:lang w:val="en-GB"/>
        </w:rPr>
      </w:pPr>
    </w:p>
    <w:p w:rsidR="002715A5" w:rsidRDefault="00B46553" w:rsidP="00B46553">
      <w:pPr>
        <w:rPr>
          <w:rFonts w:ascii="Arial" w:hAnsi="Arial" w:cs="Arial"/>
          <w:sz w:val="24"/>
          <w:szCs w:val="24"/>
        </w:rPr>
      </w:pPr>
      <w:r w:rsidRPr="002715A5">
        <w:rPr>
          <w:rFonts w:ascii="Arial" w:hAnsi="Arial" w:cs="Arial"/>
          <w:b/>
          <w:sz w:val="24"/>
          <w:szCs w:val="24"/>
          <w:lang w:val="en-GB"/>
        </w:rPr>
        <w:t>Contact Numbers on day</w:t>
      </w:r>
      <w:r w:rsidR="00CE0D76" w:rsidRPr="002715A5">
        <w:rPr>
          <w:rFonts w:ascii="Arial" w:hAnsi="Arial" w:cs="Arial"/>
          <w:b/>
          <w:sz w:val="24"/>
          <w:szCs w:val="24"/>
          <w:lang w:val="en-GB"/>
        </w:rPr>
        <w:t>:</w:t>
      </w:r>
      <w:r w:rsidR="002715A5">
        <w:rPr>
          <w:rFonts w:ascii="Arial" w:hAnsi="Arial" w:cs="Arial"/>
          <w:b/>
          <w:sz w:val="24"/>
          <w:szCs w:val="24"/>
          <w:lang w:val="en-GB"/>
        </w:rPr>
        <w:tab/>
      </w:r>
      <w:r w:rsidRPr="00CE0D76">
        <w:rPr>
          <w:rFonts w:ascii="Arial" w:hAnsi="Arial" w:cs="Arial"/>
          <w:sz w:val="24"/>
          <w:szCs w:val="24"/>
        </w:rPr>
        <w:t>07</w:t>
      </w:r>
      <w:r w:rsidR="00EF0BA8">
        <w:rPr>
          <w:rFonts w:ascii="Arial" w:hAnsi="Arial" w:cs="Arial"/>
          <w:sz w:val="24"/>
          <w:szCs w:val="24"/>
        </w:rPr>
        <w:t>984191607</w:t>
      </w:r>
      <w:r w:rsidR="00BB2EA0" w:rsidRPr="00CE0D76">
        <w:rPr>
          <w:rFonts w:ascii="Arial" w:hAnsi="Arial" w:cs="Arial"/>
          <w:sz w:val="24"/>
          <w:szCs w:val="24"/>
        </w:rPr>
        <w:t xml:space="preserve"> or </w:t>
      </w:r>
      <w:r w:rsidR="001D4E1C">
        <w:rPr>
          <w:rFonts w:ascii="Arial" w:hAnsi="Arial" w:cs="Arial"/>
          <w:sz w:val="24"/>
          <w:szCs w:val="24"/>
        </w:rPr>
        <w:t>07</w:t>
      </w:r>
      <w:r w:rsidR="00EF0BA8">
        <w:rPr>
          <w:rFonts w:ascii="Arial" w:hAnsi="Arial" w:cs="Arial"/>
          <w:sz w:val="24"/>
          <w:szCs w:val="24"/>
        </w:rPr>
        <w:t>850415972</w:t>
      </w:r>
    </w:p>
    <w:p w:rsidR="00EF0BA8" w:rsidRDefault="00EF0BA8" w:rsidP="00B46553">
      <w:pPr>
        <w:rPr>
          <w:rFonts w:ascii="Arial" w:hAnsi="Arial" w:cs="Arial"/>
          <w:sz w:val="24"/>
          <w:szCs w:val="24"/>
        </w:rPr>
      </w:pPr>
    </w:p>
    <w:p w:rsidR="00CE71CA" w:rsidRDefault="00CE71CA" w:rsidP="00B46553">
      <w:pPr>
        <w:rPr>
          <w:rFonts w:ascii="Arial" w:hAnsi="Arial" w:cs="Arial"/>
          <w:sz w:val="24"/>
          <w:szCs w:val="24"/>
        </w:rPr>
      </w:pPr>
      <w:r>
        <w:rPr>
          <w:rFonts w:ascii="Arial" w:hAnsi="Arial" w:cs="Arial"/>
          <w:sz w:val="24"/>
          <w:szCs w:val="24"/>
        </w:rPr>
        <w:t>Times will be available from Friday 7</w:t>
      </w:r>
      <w:r w:rsidRPr="00CE71CA">
        <w:rPr>
          <w:rFonts w:ascii="Arial" w:hAnsi="Arial" w:cs="Arial"/>
          <w:sz w:val="24"/>
          <w:szCs w:val="24"/>
          <w:vertAlign w:val="superscript"/>
        </w:rPr>
        <w:t>th</w:t>
      </w:r>
      <w:r>
        <w:rPr>
          <w:rFonts w:ascii="Arial" w:hAnsi="Arial" w:cs="Arial"/>
          <w:sz w:val="24"/>
          <w:szCs w:val="24"/>
        </w:rPr>
        <w:t xml:space="preserve"> December</w:t>
      </w:r>
    </w:p>
    <w:p w:rsidR="009962A1" w:rsidRPr="008D3BC6" w:rsidRDefault="009962A1" w:rsidP="00B46553">
      <w:pPr>
        <w:rPr>
          <w:rFonts w:ascii="Arial" w:hAnsi="Arial" w:cs="Arial"/>
        </w:rPr>
      </w:pPr>
    </w:p>
    <w:p w:rsidR="009962A1" w:rsidRPr="009962A1" w:rsidRDefault="009962A1" w:rsidP="009962A1">
      <w:pPr>
        <w:pStyle w:val="BodyText2"/>
        <w:ind w:left="-851"/>
        <w:rPr>
          <w:rFonts w:ascii="Arial" w:hAnsi="Arial" w:cs="Arial"/>
          <w:sz w:val="16"/>
          <w:szCs w:val="16"/>
        </w:rPr>
      </w:pPr>
      <w:r w:rsidRPr="009962A1">
        <w:rPr>
          <w:rFonts w:ascii="Arial" w:hAnsi="Arial" w:cs="Arial"/>
          <w:b/>
          <w:bCs/>
          <w:iCs/>
          <w:sz w:val="16"/>
          <w:szCs w:val="16"/>
          <w:u w:val="single"/>
        </w:rPr>
        <w:t>Disclaimer of Liability</w:t>
      </w:r>
    </w:p>
    <w:p w:rsidR="009962A1" w:rsidRPr="009962A1" w:rsidRDefault="009962A1" w:rsidP="009962A1">
      <w:pPr>
        <w:pStyle w:val="BodyText2"/>
        <w:ind w:left="-851"/>
        <w:rPr>
          <w:rFonts w:ascii="Arial" w:hAnsi="Arial" w:cs="Arial"/>
          <w:sz w:val="16"/>
          <w:szCs w:val="16"/>
        </w:rPr>
      </w:pPr>
      <w:r w:rsidRPr="009962A1">
        <w:rPr>
          <w:rFonts w:ascii="Arial" w:hAnsi="Arial" w:cs="Arial"/>
          <w:sz w:val="16"/>
          <w:szCs w:val="16"/>
        </w:rPr>
        <w:t xml:space="preserve">Neither the </w:t>
      </w:r>
      <w:r w:rsidR="008C0421" w:rsidRPr="009962A1">
        <w:rPr>
          <w:rFonts w:ascii="Arial" w:hAnsi="Arial" w:cs="Arial"/>
          <w:sz w:val="16"/>
          <w:szCs w:val="16"/>
        </w:rPr>
        <w:t>organizers</w:t>
      </w:r>
      <w:r w:rsidRPr="009962A1">
        <w:rPr>
          <w:rFonts w:ascii="Arial" w:hAnsi="Arial" w:cs="Arial"/>
          <w:sz w:val="16"/>
          <w:szCs w:val="16"/>
        </w:rPr>
        <w:t xml:space="preserve"> of this event nor the Pony Club, nor any agent, employee or representative of these bodies accepts any liability for any accident, loss, damage, injury or illness to horses, riders, owners, spectators, land, cars, their content and accessories or any other person or property whatsoever, whether caused by their negligence, breach of contract or in any way whatsoever.</w:t>
      </w:r>
    </w:p>
    <w:p w:rsidR="009962A1" w:rsidRPr="009962A1" w:rsidRDefault="009962A1" w:rsidP="009962A1">
      <w:pPr>
        <w:pStyle w:val="BodyText2"/>
        <w:ind w:left="-851"/>
        <w:rPr>
          <w:rFonts w:ascii="Arial" w:hAnsi="Arial" w:cs="Arial"/>
          <w:sz w:val="16"/>
          <w:szCs w:val="16"/>
        </w:rPr>
      </w:pPr>
      <w:r w:rsidRPr="009962A1">
        <w:rPr>
          <w:rFonts w:ascii="Arial" w:hAnsi="Arial" w:cs="Arial"/>
          <w:b/>
          <w:bCs/>
          <w:iCs/>
          <w:sz w:val="16"/>
          <w:szCs w:val="16"/>
          <w:u w:val="single"/>
        </w:rPr>
        <w:t>H</w:t>
      </w:r>
      <w:r>
        <w:rPr>
          <w:rFonts w:ascii="Arial" w:hAnsi="Arial" w:cs="Arial"/>
          <w:b/>
          <w:bCs/>
          <w:iCs/>
          <w:sz w:val="16"/>
          <w:szCs w:val="16"/>
          <w:u w:val="single"/>
        </w:rPr>
        <w:t>ealth and Safety</w:t>
      </w:r>
    </w:p>
    <w:p w:rsidR="009962A1" w:rsidRDefault="009962A1" w:rsidP="009962A1">
      <w:pPr>
        <w:pStyle w:val="BodyText2"/>
        <w:ind w:left="-851"/>
        <w:rPr>
          <w:rFonts w:ascii="Arial" w:hAnsi="Arial" w:cs="Arial"/>
          <w:sz w:val="16"/>
          <w:szCs w:val="16"/>
          <w:lang w:val="en-GB"/>
        </w:rPr>
      </w:pPr>
      <w:r w:rsidRPr="009962A1">
        <w:rPr>
          <w:rFonts w:ascii="Arial" w:hAnsi="Arial" w:cs="Arial"/>
          <w:sz w:val="16"/>
          <w:szCs w:val="16"/>
          <w:lang w:val="en-GB"/>
        </w:rPr>
        <w:t>The organisers of this event have taken all reasonable precautions to ensure the health and safety of everyone present.  For those measures to be effective, everyone must take all reasonable steps to avoid and prevent accidents occurring and must obey the instructions of the organisers and all officials and stewards.</w:t>
      </w:r>
    </w:p>
    <w:p w:rsidR="002D5EA0" w:rsidRPr="009962A1" w:rsidRDefault="002D5EA0" w:rsidP="002D5EA0">
      <w:pPr>
        <w:overflowPunct/>
        <w:autoSpaceDE/>
        <w:autoSpaceDN/>
        <w:adjustRightInd/>
        <w:ind w:left="-851"/>
        <w:rPr>
          <w:rFonts w:ascii="Arial" w:eastAsia="Arial Unicode MS" w:hAnsi="Arial" w:cs="Arial"/>
          <w:kern w:val="0"/>
          <w:sz w:val="16"/>
          <w:szCs w:val="16"/>
          <w:lang/>
        </w:rPr>
      </w:pPr>
      <w:r w:rsidRPr="009962A1">
        <w:rPr>
          <w:rFonts w:ascii="Arial" w:hAnsi="Arial" w:cs="Arial"/>
          <w:b/>
          <w:bCs/>
          <w:sz w:val="16"/>
          <w:szCs w:val="16"/>
          <w:u w:val="single"/>
          <w:lang/>
        </w:rPr>
        <w:t>Photographic Rights</w:t>
      </w:r>
    </w:p>
    <w:p w:rsidR="002D5EA0" w:rsidRPr="009962A1" w:rsidRDefault="002D5EA0" w:rsidP="002D5EA0">
      <w:pPr>
        <w:pStyle w:val="BodyText2"/>
        <w:ind w:left="-851"/>
        <w:rPr>
          <w:rFonts w:ascii="Arial" w:hAnsi="Arial" w:cs="Arial"/>
          <w:sz w:val="16"/>
          <w:szCs w:val="16"/>
        </w:rPr>
      </w:pPr>
      <w:r w:rsidRPr="009962A1">
        <w:rPr>
          <w:rFonts w:ascii="Arial" w:hAnsi="Arial" w:cs="Arial"/>
          <w:sz w:val="16"/>
          <w:szCs w:val="16"/>
        </w:rPr>
        <w:t xml:space="preserve">By entering any of the classes at this competition, competitors and their parents/guardians give permission for any photographs and/or videos taken of persons or equines to be used and published in any media whatsoever for editorial purposes, press information or advertising by, or on behalf of, the organizers. </w:t>
      </w:r>
    </w:p>
    <w:p w:rsidR="002D5EA0" w:rsidRPr="009962A1" w:rsidRDefault="002D5EA0" w:rsidP="009962A1">
      <w:pPr>
        <w:pStyle w:val="BodyText2"/>
        <w:ind w:left="-851"/>
        <w:rPr>
          <w:rFonts w:ascii="Arial" w:hAnsi="Arial" w:cs="Arial"/>
          <w:sz w:val="16"/>
          <w:szCs w:val="16"/>
        </w:rPr>
      </w:pPr>
    </w:p>
    <w:p w:rsidR="00320621" w:rsidRDefault="00320621"/>
    <w:sectPr w:rsidR="00320621" w:rsidSect="002715A5">
      <w:pgSz w:w="11906" w:h="16838"/>
      <w:pgMar w:top="1134" w:right="1440" w:bottom="28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A2387"/>
    <w:multiLevelType w:val="hybridMultilevel"/>
    <w:tmpl w:val="792E3CD8"/>
    <w:lvl w:ilvl="0" w:tplc="AB34588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1943A45"/>
    <w:multiLevelType w:val="hybridMultilevel"/>
    <w:tmpl w:val="58E6E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0B0D0F"/>
    <w:multiLevelType w:val="hybridMultilevel"/>
    <w:tmpl w:val="E7C4C898"/>
    <w:lvl w:ilvl="0" w:tplc="196E132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43475B"/>
    <w:multiLevelType w:val="hybridMultilevel"/>
    <w:tmpl w:val="7BFAC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7E791D"/>
    <w:multiLevelType w:val="hybridMultilevel"/>
    <w:tmpl w:val="4DAC1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501462"/>
    <w:multiLevelType w:val="hybridMultilevel"/>
    <w:tmpl w:val="031C9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5A1A"/>
    <w:rsid w:val="00116D9C"/>
    <w:rsid w:val="001C2281"/>
    <w:rsid w:val="001D4E1C"/>
    <w:rsid w:val="002715A5"/>
    <w:rsid w:val="002D5EA0"/>
    <w:rsid w:val="00320621"/>
    <w:rsid w:val="00334655"/>
    <w:rsid w:val="00464845"/>
    <w:rsid w:val="004C47BF"/>
    <w:rsid w:val="0057024F"/>
    <w:rsid w:val="005934B7"/>
    <w:rsid w:val="005D7C3C"/>
    <w:rsid w:val="00602982"/>
    <w:rsid w:val="007B643E"/>
    <w:rsid w:val="00806238"/>
    <w:rsid w:val="008C0421"/>
    <w:rsid w:val="008D3BC6"/>
    <w:rsid w:val="00951A25"/>
    <w:rsid w:val="00987C5B"/>
    <w:rsid w:val="009962A1"/>
    <w:rsid w:val="00B46553"/>
    <w:rsid w:val="00BB2EA0"/>
    <w:rsid w:val="00BC5A1A"/>
    <w:rsid w:val="00BF3DB3"/>
    <w:rsid w:val="00C114FE"/>
    <w:rsid w:val="00CE0D76"/>
    <w:rsid w:val="00CE71CA"/>
    <w:rsid w:val="00D03BE3"/>
    <w:rsid w:val="00D86602"/>
    <w:rsid w:val="00EF0B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1A"/>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val="en-US"/>
    </w:rPr>
  </w:style>
  <w:style w:type="paragraph" w:styleId="Heading2">
    <w:name w:val="heading 2"/>
    <w:basedOn w:val="Normal"/>
    <w:next w:val="Normal"/>
    <w:link w:val="Heading2Char"/>
    <w:uiPriority w:val="99"/>
    <w:semiHidden/>
    <w:unhideWhenUsed/>
    <w:qFormat/>
    <w:rsid w:val="00BC5A1A"/>
    <w:pPr>
      <w:keepNext/>
      <w:jc w:val="center"/>
      <w:outlineLvl w:val="1"/>
    </w:pPr>
    <w:rPr>
      <w:b/>
      <w:bCs/>
      <w:sz w:val="40"/>
      <w:szCs w:val="40"/>
      <w:lang w:val="en-GB"/>
    </w:rPr>
  </w:style>
  <w:style w:type="paragraph" w:styleId="Heading8">
    <w:name w:val="heading 8"/>
    <w:basedOn w:val="Normal"/>
    <w:next w:val="Normal"/>
    <w:link w:val="Heading8Char"/>
    <w:uiPriority w:val="9"/>
    <w:semiHidden/>
    <w:unhideWhenUsed/>
    <w:qFormat/>
    <w:rsid w:val="00B4655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655"/>
    <w:pPr>
      <w:ind w:left="720"/>
      <w:contextualSpacing/>
    </w:pPr>
  </w:style>
  <w:style w:type="character" w:customStyle="1" w:styleId="Heading2Char">
    <w:name w:val="Heading 2 Char"/>
    <w:basedOn w:val="DefaultParagraphFont"/>
    <w:link w:val="Heading2"/>
    <w:uiPriority w:val="99"/>
    <w:semiHidden/>
    <w:rsid w:val="00BC5A1A"/>
    <w:rPr>
      <w:rFonts w:ascii="Times New Roman" w:eastAsia="Times New Roman" w:hAnsi="Times New Roman" w:cs="Times New Roman"/>
      <w:b/>
      <w:bCs/>
      <w:color w:val="000000"/>
      <w:kern w:val="28"/>
      <w:sz w:val="40"/>
      <w:szCs w:val="40"/>
    </w:rPr>
  </w:style>
  <w:style w:type="paragraph" w:styleId="Title">
    <w:name w:val="Title"/>
    <w:basedOn w:val="Normal"/>
    <w:link w:val="TitleChar"/>
    <w:uiPriority w:val="99"/>
    <w:qFormat/>
    <w:rsid w:val="00BC5A1A"/>
    <w:pPr>
      <w:jc w:val="center"/>
    </w:pPr>
    <w:rPr>
      <w:b/>
      <w:bCs/>
      <w:sz w:val="48"/>
      <w:szCs w:val="48"/>
      <w:lang w:val="en-GB"/>
    </w:rPr>
  </w:style>
  <w:style w:type="character" w:customStyle="1" w:styleId="TitleChar">
    <w:name w:val="Title Char"/>
    <w:basedOn w:val="DefaultParagraphFont"/>
    <w:link w:val="Title"/>
    <w:uiPriority w:val="99"/>
    <w:rsid w:val="00BC5A1A"/>
    <w:rPr>
      <w:rFonts w:ascii="Times New Roman" w:eastAsia="Times New Roman" w:hAnsi="Times New Roman" w:cs="Times New Roman"/>
      <w:b/>
      <w:bCs/>
      <w:color w:val="000000"/>
      <w:kern w:val="28"/>
      <w:sz w:val="48"/>
      <w:szCs w:val="48"/>
    </w:rPr>
  </w:style>
  <w:style w:type="character" w:customStyle="1" w:styleId="Heading8Char">
    <w:name w:val="Heading 8 Char"/>
    <w:basedOn w:val="DefaultParagraphFont"/>
    <w:link w:val="Heading8"/>
    <w:uiPriority w:val="9"/>
    <w:semiHidden/>
    <w:rsid w:val="00B46553"/>
    <w:rPr>
      <w:rFonts w:asciiTheme="majorHAnsi" w:eastAsiaTheme="majorEastAsia" w:hAnsiTheme="majorHAnsi" w:cstheme="majorBidi"/>
      <w:color w:val="272727" w:themeColor="text1" w:themeTint="D8"/>
      <w:kern w:val="28"/>
      <w:sz w:val="21"/>
      <w:szCs w:val="21"/>
      <w:lang w:val="en-US"/>
    </w:rPr>
  </w:style>
  <w:style w:type="paragraph" w:styleId="BodyText">
    <w:name w:val="Body Text"/>
    <w:basedOn w:val="Normal"/>
    <w:link w:val="BodyTextChar"/>
    <w:uiPriority w:val="99"/>
    <w:rsid w:val="00B46553"/>
    <w:pPr>
      <w:jc w:val="right"/>
    </w:pPr>
    <w:rPr>
      <w:b/>
      <w:bCs/>
      <w:sz w:val="32"/>
      <w:szCs w:val="32"/>
      <w:lang w:val="en-GB"/>
    </w:rPr>
  </w:style>
  <w:style w:type="character" w:customStyle="1" w:styleId="BodyTextChar">
    <w:name w:val="Body Text Char"/>
    <w:basedOn w:val="DefaultParagraphFont"/>
    <w:link w:val="BodyText"/>
    <w:uiPriority w:val="99"/>
    <w:rsid w:val="00B46553"/>
    <w:rPr>
      <w:rFonts w:ascii="Times New Roman" w:eastAsia="Times New Roman" w:hAnsi="Times New Roman" w:cs="Times New Roman"/>
      <w:b/>
      <w:bCs/>
      <w:color w:val="000000"/>
      <w:kern w:val="28"/>
      <w:sz w:val="32"/>
      <w:szCs w:val="32"/>
    </w:rPr>
  </w:style>
  <w:style w:type="paragraph" w:styleId="BodyText2">
    <w:name w:val="Body Text 2"/>
    <w:basedOn w:val="Normal"/>
    <w:link w:val="BodyText2Char"/>
    <w:uiPriority w:val="99"/>
    <w:rsid w:val="00B46553"/>
    <w:pPr>
      <w:jc w:val="both"/>
    </w:pPr>
  </w:style>
  <w:style w:type="character" w:customStyle="1" w:styleId="BodyText2Char">
    <w:name w:val="Body Text 2 Char"/>
    <w:basedOn w:val="DefaultParagraphFont"/>
    <w:link w:val="BodyText2"/>
    <w:uiPriority w:val="99"/>
    <w:rsid w:val="00B46553"/>
    <w:rPr>
      <w:rFonts w:ascii="Times New Roman" w:eastAsia="Times New Roman" w:hAnsi="Times New Roman" w:cs="Times New Roman"/>
      <w:color w:val="000000"/>
      <w:kern w:val="28"/>
      <w:sz w:val="20"/>
      <w:szCs w:val="20"/>
      <w:lang w:val="en-US"/>
    </w:rPr>
  </w:style>
  <w:style w:type="paragraph" w:styleId="PlainText">
    <w:name w:val="Plain Text"/>
    <w:basedOn w:val="Normal"/>
    <w:link w:val="PlainTextChar"/>
    <w:uiPriority w:val="99"/>
    <w:unhideWhenUsed/>
    <w:rsid w:val="00B46553"/>
    <w:pPr>
      <w:widowControl/>
      <w:overflowPunct/>
      <w:autoSpaceDE/>
      <w:autoSpaceDN/>
      <w:adjustRightInd/>
    </w:pPr>
    <w:rPr>
      <w:rFonts w:ascii="Calibri" w:eastAsia="Calibri" w:hAnsi="Calibri"/>
      <w:color w:val="auto"/>
      <w:kern w:val="0"/>
      <w:sz w:val="22"/>
      <w:szCs w:val="21"/>
      <w:lang w:val="en-GB"/>
    </w:rPr>
  </w:style>
  <w:style w:type="character" w:customStyle="1" w:styleId="PlainTextChar">
    <w:name w:val="Plain Text Char"/>
    <w:basedOn w:val="DefaultParagraphFont"/>
    <w:link w:val="PlainText"/>
    <w:uiPriority w:val="99"/>
    <w:rsid w:val="00B46553"/>
    <w:rPr>
      <w:rFonts w:ascii="Calibri" w:eastAsia="Calibri" w:hAnsi="Calibri" w:cs="Times New Roman"/>
      <w:szCs w:val="21"/>
    </w:rPr>
  </w:style>
  <w:style w:type="character" w:styleId="Hyperlink">
    <w:name w:val="Hyperlink"/>
    <w:basedOn w:val="DefaultParagraphFont"/>
    <w:uiPriority w:val="99"/>
    <w:unhideWhenUsed/>
    <w:rsid w:val="00BB2EA0"/>
    <w:rPr>
      <w:color w:val="0563C1" w:themeColor="hyperlink"/>
      <w:u w:val="single"/>
    </w:rPr>
  </w:style>
  <w:style w:type="character" w:customStyle="1" w:styleId="UnresolvedMention">
    <w:name w:val="Unresolved Mention"/>
    <w:basedOn w:val="DefaultParagraphFont"/>
    <w:uiPriority w:val="99"/>
    <w:semiHidden/>
    <w:unhideWhenUsed/>
    <w:rsid w:val="00BB2EA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4911382">
      <w:bodyDiv w:val="1"/>
      <w:marLeft w:val="0"/>
      <w:marRight w:val="0"/>
      <w:marTop w:val="0"/>
      <w:marBottom w:val="0"/>
      <w:divBdr>
        <w:top w:val="none" w:sz="0" w:space="0" w:color="auto"/>
        <w:left w:val="none" w:sz="0" w:space="0" w:color="auto"/>
        <w:bottom w:val="none" w:sz="0" w:space="0" w:color="auto"/>
        <w:right w:val="none" w:sz="0" w:space="0" w:color="auto"/>
      </w:divBdr>
    </w:div>
    <w:div w:id="761146877">
      <w:bodyDiv w:val="1"/>
      <w:marLeft w:val="0"/>
      <w:marRight w:val="0"/>
      <w:marTop w:val="0"/>
      <w:marBottom w:val="0"/>
      <w:divBdr>
        <w:top w:val="none" w:sz="0" w:space="0" w:color="auto"/>
        <w:left w:val="none" w:sz="0" w:space="0" w:color="auto"/>
        <w:bottom w:val="none" w:sz="0" w:space="0" w:color="auto"/>
        <w:right w:val="none" w:sz="0" w:space="0" w:color="auto"/>
      </w:divBdr>
    </w:div>
    <w:div w:id="15332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Wilkinson</dc:creator>
  <cp:keywords/>
  <dc:description/>
  <cp:lastModifiedBy>franky</cp:lastModifiedBy>
  <cp:revision>4</cp:revision>
  <dcterms:created xsi:type="dcterms:W3CDTF">2018-11-14T04:24:00Z</dcterms:created>
  <dcterms:modified xsi:type="dcterms:W3CDTF">2018-11-25T19:16:00Z</dcterms:modified>
</cp:coreProperties>
</file>