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6" w:rsidRDefault="00B40756" w:rsidP="00B40756"/>
    <w:p w:rsidR="00B40756" w:rsidRDefault="00B40756" w:rsidP="00B40756">
      <w:r>
        <w:t>CAMP DUTY ROTA</w:t>
      </w:r>
    </w:p>
    <w:p w:rsidR="00B40756" w:rsidRDefault="00B40756" w:rsidP="00B40756"/>
    <w:tbl>
      <w:tblPr>
        <w:tblStyle w:val="TableGrid"/>
        <w:tblW w:w="0" w:type="auto"/>
        <w:tblInd w:w="-8" w:type="dxa"/>
        <w:tblLook w:val="04A0"/>
      </w:tblPr>
      <w:tblGrid>
        <w:gridCol w:w="1581"/>
        <w:gridCol w:w="1541"/>
        <w:gridCol w:w="1513"/>
        <w:gridCol w:w="1525"/>
        <w:gridCol w:w="1523"/>
        <w:gridCol w:w="1567"/>
      </w:tblGrid>
      <w:tr w:rsidR="00B40756" w:rsidTr="00B4075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56" w:rsidRDefault="00B40756">
            <w:r>
              <w:t>SATURDAY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56" w:rsidRDefault="00B40756">
            <w:r>
              <w:t>SUNDAY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56" w:rsidRDefault="00B40756">
            <w:r>
              <w:t>MONDAY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56" w:rsidRDefault="00B40756">
            <w:r>
              <w:t>TUESDAY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56" w:rsidRDefault="00B40756">
            <w:r>
              <w:t>WEDNESDAY</w:t>
            </w:r>
          </w:p>
        </w:tc>
      </w:tr>
      <w:tr w:rsidR="00B40756" w:rsidTr="00B4075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>
            <w:r>
              <w:t>PONY LINES</w:t>
            </w:r>
          </w:p>
          <w:p w:rsidR="00B40756" w:rsidRDefault="00B40756">
            <w:r>
              <w:t>Morning</w:t>
            </w:r>
          </w:p>
          <w:p w:rsidR="00B40756" w:rsidRDefault="00B40756"/>
          <w:p w:rsidR="00B40756" w:rsidRDefault="00B40756">
            <w:r>
              <w:t>Lunch</w:t>
            </w:r>
          </w:p>
          <w:p w:rsidR="00B40756" w:rsidRDefault="00B40756"/>
          <w:p w:rsidR="00B40756" w:rsidRDefault="00B40756">
            <w:r>
              <w:t>Evening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</w:tr>
      <w:tr w:rsidR="00B40756" w:rsidTr="00B4075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>
            <w:r>
              <w:t>KITCHEN</w:t>
            </w:r>
          </w:p>
          <w:p w:rsidR="00B40756" w:rsidRDefault="00B40756">
            <w:r>
              <w:t>Morning</w:t>
            </w:r>
          </w:p>
          <w:p w:rsidR="00B40756" w:rsidRDefault="00B40756"/>
          <w:p w:rsidR="00B40756" w:rsidRDefault="00B40756">
            <w:r>
              <w:t>Lunch</w:t>
            </w:r>
          </w:p>
          <w:p w:rsidR="00B40756" w:rsidRDefault="00B40756"/>
          <w:p w:rsidR="00B40756" w:rsidRDefault="00B40756">
            <w:r>
              <w:t>Tea</w:t>
            </w:r>
          </w:p>
          <w:p w:rsidR="00B40756" w:rsidRDefault="00B40756"/>
          <w:p w:rsidR="00B40756" w:rsidRDefault="00B40756">
            <w:r>
              <w:t>supper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</w:tr>
      <w:tr w:rsidR="00B40756" w:rsidTr="00B4075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>
            <w:r>
              <w:t>SUPERVISION</w:t>
            </w:r>
          </w:p>
          <w:p w:rsidR="00B40756" w:rsidRDefault="00B40756">
            <w:r>
              <w:t>Early evening</w:t>
            </w:r>
          </w:p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</w:tr>
      <w:tr w:rsidR="00B40756" w:rsidTr="00B4075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>
            <w:r>
              <w:t>NIGHTWATCH</w:t>
            </w:r>
          </w:p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56" w:rsidRDefault="00B40756"/>
        </w:tc>
      </w:tr>
    </w:tbl>
    <w:p w:rsidR="00F53AD0" w:rsidRDefault="00F53AD0"/>
    <w:sectPr w:rsidR="00F53AD0" w:rsidSect="00F5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756"/>
    <w:rsid w:val="00402D22"/>
    <w:rsid w:val="00B40756"/>
    <w:rsid w:val="00F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5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75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1</cp:revision>
  <dcterms:created xsi:type="dcterms:W3CDTF">2018-05-14T10:05:00Z</dcterms:created>
  <dcterms:modified xsi:type="dcterms:W3CDTF">2018-05-14T10:05:00Z</dcterms:modified>
</cp:coreProperties>
</file>