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DA" w:rsidRDefault="00795D39" w:rsidP="009436DA">
      <w:pPr>
        <w:pStyle w:val="Title"/>
        <w:rPr>
          <w:rFonts w:asciiTheme="minorHAnsi" w:hAnsiTheme="minorHAnsi" w:cstheme="minorHAnsi"/>
          <w:b/>
          <w:sz w:val="48"/>
          <w:szCs w:val="48"/>
        </w:rPr>
      </w:pPr>
      <w:r w:rsidRPr="00795D39">
        <w:rPr>
          <w:rFonts w:asciiTheme="minorHAnsi" w:hAnsiTheme="minorHAnsi" w:cstheme="minorHAnsi"/>
          <w:b/>
          <w:noProof/>
          <w:sz w:val="48"/>
          <w:szCs w:val="48"/>
          <w:lang w:eastAsia="en-GB"/>
        </w:rPr>
        <w:drawing>
          <wp:anchor distT="0" distB="0" distL="114300" distR="114300" simplePos="0" relativeHeight="251659264" behindDoc="0" locked="0" layoutInCell="1" allowOverlap="1">
            <wp:simplePos x="0" y="0"/>
            <wp:positionH relativeFrom="column">
              <wp:posOffset>-925000</wp:posOffset>
            </wp:positionH>
            <wp:positionV relativeFrom="paragraph">
              <wp:posOffset>-39663</wp:posOffset>
            </wp:positionV>
            <wp:extent cx="1106366" cy="784096"/>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06368" cy="784097"/>
                    </a:xfrm>
                    <a:prstGeom prst="rect">
                      <a:avLst/>
                    </a:prstGeom>
                    <a:noFill/>
                    <a:ln w="9525">
                      <a:noFill/>
                      <a:miter lim="800000"/>
                      <a:headEnd/>
                      <a:tailEnd/>
                    </a:ln>
                  </pic:spPr>
                </pic:pic>
              </a:graphicData>
            </a:graphic>
          </wp:anchor>
        </w:drawing>
      </w:r>
      <w:r w:rsidR="009436DA">
        <w:rPr>
          <w:rFonts w:asciiTheme="minorHAnsi" w:hAnsiTheme="minorHAnsi" w:cstheme="minorHAnsi"/>
          <w:b/>
          <w:sz w:val="48"/>
          <w:szCs w:val="48"/>
        </w:rPr>
        <w:t xml:space="preserve">The BLUE CHIP FEED </w:t>
      </w:r>
      <w:r w:rsidR="00A363DC" w:rsidRPr="005728C1">
        <w:rPr>
          <w:rFonts w:asciiTheme="minorHAnsi" w:hAnsiTheme="minorHAnsi" w:cstheme="minorHAnsi"/>
          <w:b/>
          <w:sz w:val="48"/>
          <w:szCs w:val="48"/>
        </w:rPr>
        <w:t xml:space="preserve">British </w:t>
      </w:r>
      <w:proofErr w:type="spellStart"/>
      <w:r w:rsidR="00A363DC" w:rsidRPr="005728C1">
        <w:rPr>
          <w:rFonts w:asciiTheme="minorHAnsi" w:hAnsiTheme="minorHAnsi" w:cstheme="minorHAnsi"/>
          <w:b/>
          <w:sz w:val="48"/>
          <w:szCs w:val="48"/>
        </w:rPr>
        <w:t>Showjumping</w:t>
      </w:r>
      <w:proofErr w:type="spellEnd"/>
    </w:p>
    <w:p w:rsidR="00A363DC" w:rsidRPr="005728C1" w:rsidRDefault="00A363DC" w:rsidP="009436DA">
      <w:pPr>
        <w:pStyle w:val="Title"/>
        <w:rPr>
          <w:rFonts w:asciiTheme="minorHAnsi" w:hAnsiTheme="minorHAnsi" w:cstheme="minorHAnsi"/>
          <w:b/>
          <w:sz w:val="48"/>
          <w:szCs w:val="48"/>
        </w:rPr>
      </w:pPr>
      <w:r w:rsidRPr="005728C1">
        <w:rPr>
          <w:rFonts w:asciiTheme="minorHAnsi" w:hAnsiTheme="minorHAnsi" w:cstheme="minorHAnsi"/>
          <w:b/>
          <w:sz w:val="48"/>
          <w:szCs w:val="48"/>
        </w:rPr>
        <w:t>Area</w:t>
      </w:r>
      <w:r w:rsidR="006222BF" w:rsidRPr="005728C1">
        <w:rPr>
          <w:rFonts w:asciiTheme="minorHAnsi" w:hAnsiTheme="minorHAnsi" w:cstheme="minorHAnsi"/>
          <w:b/>
          <w:sz w:val="48"/>
          <w:szCs w:val="48"/>
        </w:rPr>
        <w:t xml:space="preserve"> 19</w:t>
      </w:r>
      <w:r w:rsidR="00A20757" w:rsidRPr="005728C1">
        <w:rPr>
          <w:rFonts w:asciiTheme="minorHAnsi" w:hAnsiTheme="minorHAnsi" w:cstheme="minorHAnsi"/>
          <w:b/>
          <w:sz w:val="48"/>
          <w:szCs w:val="48"/>
        </w:rPr>
        <w:t xml:space="preserve"> </w:t>
      </w:r>
      <w:r w:rsidRPr="005728C1">
        <w:rPr>
          <w:rFonts w:asciiTheme="minorHAnsi" w:hAnsiTheme="minorHAnsi" w:cstheme="minorHAnsi"/>
          <w:b/>
          <w:sz w:val="48"/>
          <w:szCs w:val="48"/>
        </w:rPr>
        <w:t>Senior Show</w:t>
      </w:r>
    </w:p>
    <w:p w:rsidR="00A20757" w:rsidRPr="005728C1" w:rsidRDefault="00A20757" w:rsidP="00A363DC">
      <w:pPr>
        <w:pStyle w:val="Heading4"/>
        <w:rPr>
          <w:rFonts w:asciiTheme="minorHAnsi" w:hAnsiTheme="minorHAnsi" w:cstheme="minorHAnsi"/>
          <w:sz w:val="28"/>
          <w:szCs w:val="28"/>
          <w:u w:val="none"/>
        </w:rPr>
      </w:pPr>
      <w:r w:rsidRPr="005728C1">
        <w:rPr>
          <w:rFonts w:asciiTheme="minorHAnsi" w:hAnsiTheme="minorHAnsi" w:cstheme="minorHAnsi"/>
          <w:b/>
          <w:bCs/>
          <w:sz w:val="28"/>
          <w:szCs w:val="28"/>
          <w:u w:val="none"/>
        </w:rPr>
        <w:t xml:space="preserve">Held at Deeside College, </w:t>
      </w:r>
      <w:proofErr w:type="spellStart"/>
      <w:r w:rsidRPr="005728C1">
        <w:rPr>
          <w:rFonts w:asciiTheme="minorHAnsi" w:hAnsiTheme="minorHAnsi" w:cstheme="minorHAnsi"/>
          <w:b/>
          <w:bCs/>
          <w:sz w:val="28"/>
          <w:szCs w:val="28"/>
          <w:u w:val="none"/>
        </w:rPr>
        <w:t>Northop</w:t>
      </w:r>
      <w:proofErr w:type="spellEnd"/>
      <w:r w:rsidRPr="005728C1">
        <w:rPr>
          <w:rFonts w:asciiTheme="minorHAnsi" w:hAnsiTheme="minorHAnsi" w:cstheme="minorHAnsi"/>
          <w:b/>
          <w:bCs/>
          <w:sz w:val="28"/>
          <w:szCs w:val="28"/>
          <w:u w:val="none"/>
        </w:rPr>
        <w:t xml:space="preserve"> C</w:t>
      </w:r>
      <w:r w:rsidR="00A363DC" w:rsidRPr="005728C1">
        <w:rPr>
          <w:rFonts w:asciiTheme="minorHAnsi" w:hAnsiTheme="minorHAnsi" w:cstheme="minorHAnsi"/>
          <w:b/>
          <w:bCs/>
          <w:sz w:val="28"/>
          <w:szCs w:val="28"/>
          <w:u w:val="none"/>
        </w:rPr>
        <w:t xml:space="preserve">ampus, </w:t>
      </w:r>
      <w:proofErr w:type="spellStart"/>
      <w:r w:rsidR="00A363DC" w:rsidRPr="005728C1">
        <w:rPr>
          <w:rFonts w:asciiTheme="minorHAnsi" w:hAnsiTheme="minorHAnsi" w:cstheme="minorHAnsi"/>
          <w:b/>
          <w:bCs/>
          <w:sz w:val="28"/>
          <w:szCs w:val="28"/>
          <w:u w:val="none"/>
        </w:rPr>
        <w:t>Northop</w:t>
      </w:r>
      <w:proofErr w:type="spellEnd"/>
      <w:r w:rsidR="00A363DC" w:rsidRPr="005728C1">
        <w:rPr>
          <w:rFonts w:asciiTheme="minorHAnsi" w:hAnsiTheme="minorHAnsi" w:cstheme="minorHAnsi"/>
          <w:b/>
          <w:bCs/>
          <w:sz w:val="28"/>
          <w:szCs w:val="28"/>
          <w:u w:val="none"/>
        </w:rPr>
        <w:t>, Flintshire, CH7</w:t>
      </w:r>
      <w:r w:rsidRPr="005728C1">
        <w:rPr>
          <w:rFonts w:asciiTheme="minorHAnsi" w:hAnsiTheme="minorHAnsi" w:cstheme="minorHAnsi"/>
          <w:b/>
          <w:bCs/>
          <w:sz w:val="28"/>
          <w:szCs w:val="28"/>
          <w:u w:val="none"/>
        </w:rPr>
        <w:t>6AA</w:t>
      </w:r>
    </w:p>
    <w:p w:rsidR="005728C1" w:rsidRDefault="005728C1" w:rsidP="00A363DC">
      <w:pPr>
        <w:jc w:val="center"/>
        <w:rPr>
          <w:rFonts w:asciiTheme="minorHAnsi" w:hAnsiTheme="minorHAnsi" w:cstheme="minorHAnsi"/>
          <w:b/>
          <w:bCs/>
        </w:rPr>
      </w:pPr>
    </w:p>
    <w:p w:rsidR="00A20757" w:rsidRPr="005728C1" w:rsidRDefault="006222BF" w:rsidP="00A363DC">
      <w:pPr>
        <w:jc w:val="center"/>
        <w:rPr>
          <w:rFonts w:asciiTheme="minorHAnsi" w:hAnsiTheme="minorHAnsi" w:cstheme="minorHAnsi"/>
          <w:b/>
          <w:bCs/>
        </w:rPr>
      </w:pPr>
      <w:r w:rsidRPr="005728C1">
        <w:rPr>
          <w:rFonts w:asciiTheme="minorHAnsi" w:hAnsiTheme="minorHAnsi" w:cstheme="minorHAnsi"/>
          <w:b/>
          <w:bCs/>
        </w:rPr>
        <w:t xml:space="preserve">All entries </w:t>
      </w:r>
      <w:r w:rsidR="00A363DC" w:rsidRPr="005728C1">
        <w:rPr>
          <w:rFonts w:asciiTheme="minorHAnsi" w:hAnsiTheme="minorHAnsi" w:cstheme="minorHAnsi"/>
          <w:b/>
          <w:bCs/>
        </w:rPr>
        <w:t xml:space="preserve">taken </w:t>
      </w:r>
      <w:r w:rsidRPr="005728C1">
        <w:rPr>
          <w:rFonts w:asciiTheme="minorHAnsi" w:hAnsiTheme="minorHAnsi" w:cstheme="minorHAnsi"/>
          <w:b/>
          <w:bCs/>
        </w:rPr>
        <w:t>on the day</w:t>
      </w:r>
    </w:p>
    <w:p w:rsidR="00A20757" w:rsidRPr="005728C1" w:rsidRDefault="00912E93" w:rsidP="00A363DC">
      <w:pPr>
        <w:jc w:val="center"/>
        <w:rPr>
          <w:rFonts w:asciiTheme="minorHAnsi" w:hAnsiTheme="minorHAnsi" w:cstheme="minorHAnsi"/>
          <w:b/>
          <w:bCs/>
        </w:rPr>
      </w:pPr>
      <w:r w:rsidRPr="005728C1">
        <w:rPr>
          <w:rFonts w:asciiTheme="minorHAnsi" w:hAnsiTheme="minorHAnsi" w:cstheme="minorHAnsi"/>
          <w:b/>
          <w:bCs/>
        </w:rPr>
        <w:t>Held Indoor</w:t>
      </w:r>
      <w:r w:rsidR="006222BF" w:rsidRPr="005728C1">
        <w:rPr>
          <w:rFonts w:asciiTheme="minorHAnsi" w:hAnsiTheme="minorHAnsi" w:cstheme="minorHAnsi"/>
          <w:b/>
          <w:bCs/>
        </w:rPr>
        <w:t>, New Indoor &amp; Outdoor S</w:t>
      </w:r>
      <w:r w:rsidR="00A20757" w:rsidRPr="005728C1">
        <w:rPr>
          <w:rFonts w:asciiTheme="minorHAnsi" w:hAnsiTheme="minorHAnsi" w:cstheme="minorHAnsi"/>
          <w:b/>
          <w:bCs/>
        </w:rPr>
        <w:t>urface</w:t>
      </w:r>
      <w:r w:rsidR="006222BF" w:rsidRPr="005728C1">
        <w:rPr>
          <w:rFonts w:asciiTheme="minorHAnsi" w:hAnsiTheme="minorHAnsi" w:cstheme="minorHAnsi"/>
          <w:b/>
          <w:bCs/>
        </w:rPr>
        <w:t>s!!!!</w:t>
      </w:r>
    </w:p>
    <w:p w:rsidR="00A363DC" w:rsidRPr="005728C1" w:rsidRDefault="00A363DC" w:rsidP="005A7EFC">
      <w:pPr>
        <w:ind w:left="-1134" w:right="-1141"/>
        <w:rPr>
          <w:rFonts w:asciiTheme="minorHAnsi" w:hAnsiTheme="minorHAnsi" w:cstheme="minorHAnsi"/>
          <w:b/>
          <w:bCs/>
          <w:sz w:val="20"/>
          <w:szCs w:val="20"/>
        </w:rPr>
      </w:pPr>
    </w:p>
    <w:p w:rsidR="00A363DC" w:rsidRPr="005728C1" w:rsidRDefault="00A363DC" w:rsidP="00A363DC">
      <w:pPr>
        <w:pStyle w:val="BodyText"/>
        <w:ind w:left="1620" w:hanging="1620"/>
        <w:rPr>
          <w:rFonts w:asciiTheme="minorHAnsi" w:hAnsiTheme="minorHAnsi" w:cstheme="minorHAnsi"/>
          <w:b/>
          <w:bCs/>
          <w:color w:val="FF0000"/>
          <w:sz w:val="32"/>
          <w:szCs w:val="32"/>
        </w:rPr>
      </w:pPr>
      <w:r w:rsidRPr="005728C1">
        <w:rPr>
          <w:rFonts w:asciiTheme="minorHAnsi" w:hAnsiTheme="minorHAnsi" w:cstheme="minorHAnsi"/>
          <w:b/>
          <w:bCs/>
          <w:color w:val="FF0000"/>
          <w:sz w:val="32"/>
          <w:szCs w:val="32"/>
        </w:rPr>
        <w:t>Sunday 18</w:t>
      </w:r>
      <w:r w:rsidRPr="005728C1">
        <w:rPr>
          <w:rFonts w:asciiTheme="minorHAnsi" w:hAnsiTheme="minorHAnsi" w:cstheme="minorHAnsi"/>
          <w:b/>
          <w:bCs/>
          <w:color w:val="FF0000"/>
          <w:sz w:val="32"/>
          <w:szCs w:val="32"/>
          <w:vertAlign w:val="superscript"/>
        </w:rPr>
        <w:t>th</w:t>
      </w:r>
      <w:r w:rsidRPr="005728C1">
        <w:rPr>
          <w:rFonts w:asciiTheme="minorHAnsi" w:hAnsiTheme="minorHAnsi" w:cstheme="minorHAnsi"/>
          <w:b/>
          <w:bCs/>
          <w:color w:val="FF0000"/>
          <w:sz w:val="32"/>
          <w:szCs w:val="32"/>
        </w:rPr>
        <w:t xml:space="preserve"> November 2012 </w:t>
      </w:r>
      <w:r w:rsidR="00912E93" w:rsidRPr="005728C1">
        <w:rPr>
          <w:rFonts w:asciiTheme="minorHAnsi" w:hAnsiTheme="minorHAnsi" w:cstheme="minorHAnsi"/>
          <w:b/>
          <w:bCs/>
          <w:color w:val="FF0000"/>
          <w:sz w:val="32"/>
          <w:szCs w:val="32"/>
        </w:rPr>
        <w:t xml:space="preserve">    </w:t>
      </w:r>
      <w:r w:rsidRPr="005728C1">
        <w:rPr>
          <w:rFonts w:asciiTheme="minorHAnsi" w:hAnsiTheme="minorHAnsi" w:cstheme="minorHAnsi"/>
          <w:b/>
          <w:color w:val="FF0000"/>
          <w:sz w:val="32"/>
          <w:szCs w:val="32"/>
        </w:rPr>
        <w:t xml:space="preserve">9.00 am start  </w:t>
      </w:r>
    </w:p>
    <w:p w:rsidR="00A363DC" w:rsidRDefault="00A363DC" w:rsidP="005A7EFC">
      <w:pPr>
        <w:ind w:left="-1134" w:right="-1141"/>
        <w:rPr>
          <w:rFonts w:ascii="Arial" w:hAnsi="Arial" w:cs="Arial"/>
          <w:b/>
          <w:bCs/>
          <w:sz w:val="20"/>
          <w:szCs w:val="20"/>
        </w:rPr>
      </w:pPr>
    </w:p>
    <w:p w:rsidR="00A20757" w:rsidRDefault="00A363DC" w:rsidP="005A7EFC">
      <w:pPr>
        <w:ind w:left="-1134" w:right="-1141"/>
        <w:rPr>
          <w:rFonts w:ascii="Arial" w:hAnsi="Arial" w:cs="Arial"/>
          <w:b/>
          <w:bCs/>
          <w:sz w:val="20"/>
          <w:szCs w:val="20"/>
        </w:rPr>
      </w:pPr>
      <w:r>
        <w:rPr>
          <w:rFonts w:ascii="Arial" w:hAnsi="Arial" w:cs="Arial"/>
          <w:b/>
          <w:bCs/>
          <w:sz w:val="20"/>
          <w:szCs w:val="20"/>
        </w:rPr>
        <w:t xml:space="preserve">Class 1 </w:t>
      </w:r>
      <w:r w:rsidR="00912E93">
        <w:rPr>
          <w:rFonts w:ascii="Arial" w:hAnsi="Arial" w:cs="Arial"/>
          <w:b/>
          <w:bCs/>
          <w:sz w:val="20"/>
          <w:szCs w:val="20"/>
        </w:rPr>
        <w:tab/>
      </w:r>
      <w:r w:rsidR="0065046C">
        <w:rPr>
          <w:rFonts w:ascii="Arial" w:hAnsi="Arial" w:cs="Arial"/>
          <w:b/>
          <w:bCs/>
          <w:sz w:val="20"/>
          <w:szCs w:val="20"/>
          <w:u w:val="single"/>
        </w:rPr>
        <w:t>9</w:t>
      </w:r>
      <w:r w:rsidR="00A20757" w:rsidRPr="00115650">
        <w:rPr>
          <w:rFonts w:ascii="Arial" w:hAnsi="Arial" w:cs="Arial"/>
          <w:b/>
          <w:bCs/>
          <w:sz w:val="20"/>
          <w:szCs w:val="20"/>
          <w:u w:val="single"/>
        </w:rPr>
        <w:t xml:space="preserve">0cm </w:t>
      </w:r>
      <w:r w:rsidR="000A6B92">
        <w:rPr>
          <w:rFonts w:ascii="Arial" w:hAnsi="Arial" w:cs="Arial"/>
          <w:b/>
          <w:bCs/>
          <w:sz w:val="20"/>
          <w:szCs w:val="20"/>
          <w:u w:val="single"/>
        </w:rPr>
        <w:t>Open</w:t>
      </w:r>
    </w:p>
    <w:p w:rsidR="000A6B92" w:rsidRDefault="000A6B92" w:rsidP="007610D8">
      <w:pPr>
        <w:ind w:right="-1141"/>
        <w:rPr>
          <w:rFonts w:ascii="Arial" w:hAnsi="Arial" w:cs="Arial"/>
          <w:sz w:val="20"/>
        </w:rPr>
      </w:pPr>
      <w:proofErr w:type="gramStart"/>
      <w:r>
        <w:rPr>
          <w:rFonts w:ascii="Arial" w:hAnsi="Arial" w:cs="Arial"/>
          <w:sz w:val="20"/>
        </w:rPr>
        <w:t>For Registered Horses ridden by Adult, Associate or pony Associate members.</w:t>
      </w:r>
      <w:proofErr w:type="gramEnd"/>
    </w:p>
    <w:p w:rsidR="000A6B92" w:rsidRDefault="000A6B92" w:rsidP="007610D8">
      <w:pPr>
        <w:ind w:right="-1141"/>
        <w:rPr>
          <w:rFonts w:ascii="Arial" w:hAnsi="Arial" w:cs="Arial"/>
          <w:sz w:val="20"/>
        </w:rPr>
      </w:pPr>
      <w:r>
        <w:rPr>
          <w:rFonts w:ascii="Arial" w:hAnsi="Arial" w:cs="Arial"/>
          <w:sz w:val="20"/>
        </w:rPr>
        <w:t xml:space="preserve">Table A7  </w:t>
      </w:r>
      <w:r w:rsidR="00912E93">
        <w:rPr>
          <w:rFonts w:ascii="Arial" w:hAnsi="Arial" w:cs="Arial"/>
          <w:sz w:val="20"/>
        </w:rPr>
        <w:tab/>
      </w:r>
      <w:r w:rsidR="00912E93">
        <w:rPr>
          <w:rFonts w:ascii="Arial" w:hAnsi="Arial" w:cs="Arial"/>
          <w:sz w:val="20"/>
        </w:rPr>
        <w:tab/>
      </w:r>
      <w:r>
        <w:rPr>
          <w:rFonts w:ascii="Arial" w:hAnsi="Arial" w:cs="Arial"/>
          <w:sz w:val="20"/>
        </w:rPr>
        <w:t>Speed 325mpm</w:t>
      </w:r>
    </w:p>
    <w:p w:rsidR="00912E93" w:rsidRDefault="00912E93" w:rsidP="007610D8">
      <w:pPr>
        <w:ind w:right="-1141"/>
        <w:rPr>
          <w:rFonts w:ascii="Arial" w:hAnsi="Arial" w:cs="Arial"/>
          <w:sz w:val="20"/>
        </w:rPr>
      </w:pPr>
      <w:r>
        <w:rPr>
          <w:rFonts w:ascii="Arial" w:hAnsi="Arial" w:cs="Arial"/>
          <w:sz w:val="20"/>
        </w:rPr>
        <w:t xml:space="preserve">Entry fee </w:t>
      </w:r>
      <w:r>
        <w:rPr>
          <w:rFonts w:ascii="Arial" w:hAnsi="Arial" w:cs="Arial"/>
          <w:sz w:val="20"/>
        </w:rPr>
        <w:tab/>
      </w:r>
      <w:r>
        <w:rPr>
          <w:rFonts w:ascii="Arial" w:hAnsi="Arial" w:cs="Arial"/>
          <w:sz w:val="20"/>
        </w:rPr>
        <w:tab/>
      </w:r>
      <w:r w:rsidR="000A6B92">
        <w:rPr>
          <w:rFonts w:ascii="Arial" w:hAnsi="Arial" w:cs="Arial"/>
          <w:sz w:val="20"/>
        </w:rPr>
        <w:t>£14.00</w:t>
      </w:r>
    </w:p>
    <w:p w:rsidR="00A20757" w:rsidRPr="00096D10" w:rsidRDefault="000A6B92" w:rsidP="000023C0">
      <w:pPr>
        <w:ind w:left="2160" w:right="-1141" w:hanging="2160"/>
        <w:rPr>
          <w:rFonts w:ascii="Arial" w:hAnsi="Arial" w:cs="Arial"/>
          <w:bCs/>
          <w:sz w:val="20"/>
          <w:szCs w:val="20"/>
        </w:rPr>
      </w:pPr>
      <w:r>
        <w:rPr>
          <w:rFonts w:ascii="Arial" w:hAnsi="Arial" w:cs="Arial"/>
          <w:sz w:val="20"/>
        </w:rPr>
        <w:t xml:space="preserve">Prize Money </w:t>
      </w:r>
      <w:r w:rsidR="00912E93">
        <w:rPr>
          <w:rFonts w:ascii="Arial" w:hAnsi="Arial" w:cs="Arial"/>
          <w:sz w:val="20"/>
        </w:rPr>
        <w:tab/>
      </w:r>
      <w:r>
        <w:rPr>
          <w:rFonts w:ascii="Arial" w:hAnsi="Arial" w:cs="Arial"/>
          <w:sz w:val="20"/>
        </w:rPr>
        <w:t>£30, £25, £20, £15</w:t>
      </w:r>
      <w:r w:rsidR="009436DA">
        <w:rPr>
          <w:rFonts w:ascii="Arial" w:hAnsi="Arial" w:cs="Arial"/>
          <w:sz w:val="20"/>
        </w:rPr>
        <w:t xml:space="preserve">.  Blue Chip Feed vouchers </w:t>
      </w:r>
      <w:r w:rsidR="000023C0">
        <w:rPr>
          <w:rFonts w:ascii="Arial" w:hAnsi="Arial" w:cs="Arial"/>
          <w:sz w:val="20"/>
        </w:rPr>
        <w:t xml:space="preserve">to </w:t>
      </w:r>
      <w:r w:rsidR="009436DA">
        <w:rPr>
          <w:rFonts w:ascii="Arial" w:hAnsi="Arial" w:cs="Arial"/>
          <w:sz w:val="20"/>
        </w:rPr>
        <w:t>1</w:t>
      </w:r>
      <w:r w:rsidR="009436DA" w:rsidRPr="009436DA">
        <w:rPr>
          <w:rFonts w:ascii="Arial" w:hAnsi="Arial" w:cs="Arial"/>
          <w:sz w:val="20"/>
          <w:vertAlign w:val="superscript"/>
        </w:rPr>
        <w:t>st</w:t>
      </w:r>
      <w:r w:rsidR="009436DA">
        <w:rPr>
          <w:rFonts w:ascii="Arial" w:hAnsi="Arial" w:cs="Arial"/>
          <w:sz w:val="20"/>
        </w:rPr>
        <w:t xml:space="preserve"> – 3</w:t>
      </w:r>
      <w:r w:rsidR="009436DA" w:rsidRPr="009436DA">
        <w:rPr>
          <w:rFonts w:ascii="Arial" w:hAnsi="Arial" w:cs="Arial"/>
          <w:sz w:val="20"/>
          <w:vertAlign w:val="superscript"/>
        </w:rPr>
        <w:t>rd</w:t>
      </w:r>
      <w:r w:rsidR="009436DA">
        <w:rPr>
          <w:rFonts w:ascii="Arial" w:hAnsi="Arial" w:cs="Arial"/>
          <w:sz w:val="20"/>
        </w:rPr>
        <w:t xml:space="preserve"> place &amp; Blue Chip cap to winner</w:t>
      </w:r>
      <w:r w:rsidR="00230E67">
        <w:rPr>
          <w:rFonts w:ascii="Arial" w:hAnsi="Arial" w:cs="Arial"/>
          <w:sz w:val="20"/>
        </w:rPr>
        <w:t>!</w:t>
      </w:r>
    </w:p>
    <w:p w:rsidR="00A20757" w:rsidRDefault="00A20757" w:rsidP="005A7EFC">
      <w:pPr>
        <w:ind w:left="-1134" w:right="-1141"/>
        <w:rPr>
          <w:b/>
          <w:bCs/>
          <w:sz w:val="22"/>
          <w:szCs w:val="28"/>
        </w:rPr>
      </w:pPr>
    </w:p>
    <w:p w:rsidR="00A20757" w:rsidRPr="009F2290" w:rsidRDefault="00A363DC" w:rsidP="005A7EFC">
      <w:pPr>
        <w:ind w:left="-1134" w:right="-1141"/>
        <w:rPr>
          <w:rFonts w:ascii="Arial" w:hAnsi="Arial" w:cs="Arial"/>
          <w:u w:val="single"/>
        </w:rPr>
      </w:pPr>
      <w:r>
        <w:rPr>
          <w:rFonts w:ascii="Arial" w:hAnsi="Arial" w:cs="Arial"/>
          <w:b/>
          <w:sz w:val="20"/>
        </w:rPr>
        <w:t xml:space="preserve">Class </w:t>
      </w:r>
      <w:proofErr w:type="gramStart"/>
      <w:r>
        <w:rPr>
          <w:rFonts w:ascii="Arial" w:hAnsi="Arial" w:cs="Arial"/>
          <w:b/>
          <w:sz w:val="20"/>
        </w:rPr>
        <w:t xml:space="preserve">2 </w:t>
      </w:r>
      <w:r w:rsidR="00912E93">
        <w:rPr>
          <w:rFonts w:ascii="Arial" w:hAnsi="Arial" w:cs="Arial"/>
          <w:b/>
          <w:sz w:val="20"/>
        </w:rPr>
        <w:tab/>
      </w:r>
      <w:proofErr w:type="spellStart"/>
      <w:r w:rsidR="00616C5D">
        <w:rPr>
          <w:rFonts w:ascii="Arial" w:hAnsi="Arial" w:cs="Arial"/>
          <w:b/>
          <w:sz w:val="20"/>
          <w:u w:val="single"/>
        </w:rPr>
        <w:t>HorseQuest</w:t>
      </w:r>
      <w:proofErr w:type="spellEnd"/>
      <w:r w:rsidR="00616C5D">
        <w:rPr>
          <w:rFonts w:ascii="Arial" w:hAnsi="Arial" w:cs="Arial"/>
          <w:b/>
          <w:sz w:val="20"/>
          <w:u w:val="single"/>
        </w:rPr>
        <w:t xml:space="preserve"> UK </w:t>
      </w:r>
      <w:r w:rsidR="000A6B92" w:rsidRPr="009F2290">
        <w:rPr>
          <w:rFonts w:ascii="Arial" w:hAnsi="Arial" w:cs="Arial"/>
          <w:b/>
          <w:sz w:val="20"/>
          <w:u w:val="single"/>
        </w:rPr>
        <w:t>Novice Championship</w:t>
      </w:r>
      <w:proofErr w:type="gramEnd"/>
      <w:r w:rsidR="000A6B92" w:rsidRPr="009F2290">
        <w:rPr>
          <w:rFonts w:ascii="Arial" w:hAnsi="Arial" w:cs="Arial"/>
          <w:b/>
          <w:sz w:val="20"/>
          <w:u w:val="single"/>
        </w:rPr>
        <w:t xml:space="preserve"> </w:t>
      </w:r>
      <w:r w:rsidR="00912E93" w:rsidRPr="009F2290">
        <w:rPr>
          <w:rFonts w:ascii="Arial" w:hAnsi="Arial" w:cs="Arial"/>
          <w:b/>
          <w:sz w:val="20"/>
          <w:u w:val="single"/>
        </w:rPr>
        <w:t>– First Round</w:t>
      </w:r>
    </w:p>
    <w:p w:rsidR="00A20757" w:rsidRDefault="00A20757" w:rsidP="007610D8">
      <w:pPr>
        <w:ind w:right="-1141"/>
        <w:rPr>
          <w:rFonts w:ascii="Arial" w:hAnsi="Arial" w:cs="Arial"/>
          <w:sz w:val="20"/>
        </w:rPr>
      </w:pPr>
      <w:r>
        <w:rPr>
          <w:rFonts w:ascii="Arial" w:hAnsi="Arial" w:cs="Arial"/>
          <w:sz w:val="20"/>
        </w:rPr>
        <w:t xml:space="preserve">For Registered Horses </w:t>
      </w:r>
      <w:r w:rsidR="000A6B92">
        <w:rPr>
          <w:rFonts w:ascii="Arial" w:hAnsi="Arial" w:cs="Arial"/>
          <w:sz w:val="20"/>
        </w:rPr>
        <w:t xml:space="preserve">in Grade C which have not won a total of £100, to be ridden by Adult, Associate or </w:t>
      </w:r>
      <w:r w:rsidR="005728C1">
        <w:rPr>
          <w:rFonts w:ascii="Arial" w:hAnsi="Arial" w:cs="Arial"/>
          <w:sz w:val="20"/>
        </w:rPr>
        <w:t>Pony</w:t>
      </w:r>
      <w:r w:rsidR="000A6B92">
        <w:rPr>
          <w:rFonts w:ascii="Arial" w:hAnsi="Arial" w:cs="Arial"/>
          <w:sz w:val="20"/>
        </w:rPr>
        <w:t xml:space="preserve"> Associate members.  Table A7</w:t>
      </w:r>
      <w:r w:rsidR="005728C1">
        <w:rPr>
          <w:rFonts w:ascii="Arial" w:hAnsi="Arial" w:cs="Arial"/>
          <w:sz w:val="20"/>
        </w:rPr>
        <w:t>,</w:t>
      </w:r>
      <w:r w:rsidR="000A6B92">
        <w:rPr>
          <w:rFonts w:ascii="Arial" w:hAnsi="Arial" w:cs="Arial"/>
          <w:sz w:val="20"/>
        </w:rPr>
        <w:t xml:space="preserve"> Speed 325mpm</w:t>
      </w:r>
      <w:r w:rsidR="005728C1">
        <w:rPr>
          <w:rFonts w:ascii="Arial" w:hAnsi="Arial" w:cs="Arial"/>
          <w:sz w:val="20"/>
        </w:rPr>
        <w:t xml:space="preserve">, </w:t>
      </w:r>
      <w:proofErr w:type="gramStart"/>
      <w:r w:rsidR="005728C1">
        <w:rPr>
          <w:rFonts w:ascii="Arial" w:hAnsi="Arial" w:cs="Arial"/>
          <w:sz w:val="20"/>
        </w:rPr>
        <w:t>Judged</w:t>
      </w:r>
      <w:proofErr w:type="gramEnd"/>
      <w:r w:rsidR="005728C1">
        <w:rPr>
          <w:rFonts w:ascii="Arial" w:hAnsi="Arial" w:cs="Arial"/>
          <w:sz w:val="20"/>
        </w:rPr>
        <w:t xml:space="preserve"> in accordance with</w:t>
      </w:r>
      <w:r w:rsidR="000A6B92">
        <w:rPr>
          <w:rFonts w:ascii="Arial" w:hAnsi="Arial" w:cs="Arial"/>
          <w:sz w:val="20"/>
        </w:rPr>
        <w:t xml:space="preserve"> Rule 316</w:t>
      </w:r>
    </w:p>
    <w:p w:rsidR="000A6B92" w:rsidRDefault="000A6B92" w:rsidP="007610D8">
      <w:pPr>
        <w:ind w:right="-1141"/>
        <w:rPr>
          <w:rFonts w:ascii="Arial" w:hAnsi="Arial" w:cs="Arial"/>
          <w:sz w:val="20"/>
        </w:rPr>
      </w:pPr>
      <w:r>
        <w:rPr>
          <w:rFonts w:ascii="Arial" w:hAnsi="Arial" w:cs="Arial"/>
          <w:sz w:val="20"/>
        </w:rPr>
        <w:t>The first</w:t>
      </w:r>
      <w:r w:rsidR="005728C1">
        <w:rPr>
          <w:rFonts w:ascii="Arial" w:hAnsi="Arial" w:cs="Arial"/>
          <w:sz w:val="20"/>
        </w:rPr>
        <w:t xml:space="preserve"> 8 horses qualify for the final</w:t>
      </w:r>
      <w:r>
        <w:rPr>
          <w:rFonts w:ascii="Arial" w:hAnsi="Arial" w:cs="Arial"/>
          <w:sz w:val="20"/>
        </w:rPr>
        <w:t xml:space="preserve"> held at the Blue Chip Winter Championships.  Qualification does not pass down the line.  Qualifiers must jump clear in the first round. There will be dual qualification of double clears for the KBIS Insurance British Novice First Round. </w:t>
      </w:r>
      <w:r w:rsidR="0037731B">
        <w:rPr>
          <w:rFonts w:ascii="Arial" w:hAnsi="Arial" w:cs="Arial"/>
          <w:sz w:val="20"/>
        </w:rPr>
        <w:t>Riders who qualify</w:t>
      </w:r>
      <w:r>
        <w:rPr>
          <w:rFonts w:ascii="Arial" w:hAnsi="Arial" w:cs="Arial"/>
          <w:sz w:val="20"/>
        </w:rPr>
        <w:t xml:space="preserve"> must submit </w:t>
      </w:r>
      <w:r w:rsidRPr="009F2290">
        <w:rPr>
          <w:rFonts w:ascii="Arial" w:hAnsi="Arial" w:cs="Arial"/>
          <w:sz w:val="20"/>
        </w:rPr>
        <w:t>the</w:t>
      </w:r>
      <w:r w:rsidR="00912E93" w:rsidRPr="009F2290">
        <w:rPr>
          <w:rFonts w:ascii="Arial" w:hAnsi="Arial" w:cs="Arial"/>
          <w:sz w:val="20"/>
        </w:rPr>
        <w:t>ir</w:t>
      </w:r>
      <w:r w:rsidRPr="00912E93">
        <w:rPr>
          <w:rFonts w:ascii="Arial" w:hAnsi="Arial" w:cs="Arial"/>
          <w:color w:val="00B050"/>
          <w:sz w:val="20"/>
        </w:rPr>
        <w:t xml:space="preserve"> </w:t>
      </w:r>
      <w:r>
        <w:rPr>
          <w:rFonts w:ascii="Arial" w:hAnsi="Arial" w:cs="Arial"/>
          <w:sz w:val="20"/>
        </w:rPr>
        <w:t>details at www.bluechipchamps.co.uk</w:t>
      </w:r>
    </w:p>
    <w:p w:rsidR="005728C1" w:rsidRDefault="00912E93" w:rsidP="007610D8">
      <w:pPr>
        <w:ind w:right="-1141"/>
        <w:rPr>
          <w:rFonts w:ascii="Arial" w:hAnsi="Arial" w:cs="Arial"/>
          <w:sz w:val="20"/>
        </w:rPr>
      </w:pPr>
      <w:r>
        <w:rPr>
          <w:rFonts w:ascii="Arial" w:hAnsi="Arial" w:cs="Arial"/>
          <w:sz w:val="20"/>
        </w:rPr>
        <w:t xml:space="preserve">Entry fee </w:t>
      </w:r>
      <w:r w:rsidR="000A6B92">
        <w:rPr>
          <w:rFonts w:ascii="Arial" w:hAnsi="Arial" w:cs="Arial"/>
          <w:sz w:val="20"/>
        </w:rPr>
        <w:t xml:space="preserve"> </w:t>
      </w:r>
      <w:r w:rsidR="005728C1">
        <w:rPr>
          <w:rFonts w:ascii="Arial" w:hAnsi="Arial" w:cs="Arial"/>
          <w:sz w:val="20"/>
        </w:rPr>
        <w:tab/>
      </w:r>
      <w:r w:rsidR="005728C1">
        <w:rPr>
          <w:rFonts w:ascii="Arial" w:hAnsi="Arial" w:cs="Arial"/>
          <w:sz w:val="20"/>
        </w:rPr>
        <w:tab/>
      </w:r>
      <w:r w:rsidR="000A6B92">
        <w:rPr>
          <w:rFonts w:ascii="Arial" w:hAnsi="Arial" w:cs="Arial"/>
          <w:sz w:val="20"/>
        </w:rPr>
        <w:t xml:space="preserve">£15.00   </w:t>
      </w:r>
    </w:p>
    <w:p w:rsidR="00A20757" w:rsidRDefault="000A6B92" w:rsidP="0037731B">
      <w:pPr>
        <w:ind w:left="2160" w:right="-1141" w:hanging="2160"/>
        <w:rPr>
          <w:rFonts w:ascii="Arial" w:hAnsi="Arial" w:cs="Arial"/>
          <w:sz w:val="20"/>
        </w:rPr>
      </w:pPr>
      <w:r>
        <w:rPr>
          <w:rFonts w:ascii="Arial" w:hAnsi="Arial" w:cs="Arial"/>
          <w:sz w:val="20"/>
        </w:rPr>
        <w:t xml:space="preserve">Prize Money </w:t>
      </w:r>
      <w:r w:rsidR="005728C1">
        <w:rPr>
          <w:rFonts w:ascii="Arial" w:hAnsi="Arial" w:cs="Arial"/>
          <w:sz w:val="20"/>
        </w:rPr>
        <w:tab/>
      </w:r>
      <w:r>
        <w:rPr>
          <w:rFonts w:ascii="Arial" w:hAnsi="Arial" w:cs="Arial"/>
          <w:sz w:val="20"/>
        </w:rPr>
        <w:t>£40, £30, £20</w:t>
      </w:r>
      <w:r w:rsidR="00A20757">
        <w:rPr>
          <w:rFonts w:ascii="Arial" w:hAnsi="Arial" w:cs="Arial"/>
          <w:sz w:val="20"/>
        </w:rPr>
        <w:t>, £15</w:t>
      </w:r>
      <w:r>
        <w:rPr>
          <w:rFonts w:ascii="Arial" w:hAnsi="Arial" w:cs="Arial"/>
          <w:sz w:val="20"/>
        </w:rPr>
        <w:t>, £15</w:t>
      </w:r>
      <w:r w:rsidR="0037731B">
        <w:rPr>
          <w:rFonts w:ascii="Arial" w:hAnsi="Arial" w:cs="Arial"/>
          <w:sz w:val="20"/>
        </w:rPr>
        <w:t xml:space="preserve">.  </w:t>
      </w:r>
      <w:r w:rsidR="00A20757">
        <w:rPr>
          <w:rFonts w:ascii="Arial" w:hAnsi="Arial" w:cs="Arial"/>
          <w:sz w:val="20"/>
        </w:rPr>
        <w:t xml:space="preserve"> </w:t>
      </w:r>
      <w:r w:rsidR="0037731B">
        <w:rPr>
          <w:rFonts w:ascii="Arial" w:hAnsi="Arial" w:cs="Arial"/>
          <w:sz w:val="20"/>
        </w:rPr>
        <w:t xml:space="preserve">Blue Chip Feed vouchers </w:t>
      </w:r>
      <w:r w:rsidR="00FE7FA0">
        <w:rPr>
          <w:rFonts w:ascii="Arial" w:hAnsi="Arial" w:cs="Arial"/>
          <w:sz w:val="20"/>
        </w:rPr>
        <w:t xml:space="preserve">to </w:t>
      </w:r>
      <w:r w:rsidR="0037731B">
        <w:rPr>
          <w:rFonts w:ascii="Arial" w:hAnsi="Arial" w:cs="Arial"/>
          <w:sz w:val="20"/>
        </w:rPr>
        <w:t>1</w:t>
      </w:r>
      <w:r w:rsidR="0037731B" w:rsidRPr="009436DA">
        <w:rPr>
          <w:rFonts w:ascii="Arial" w:hAnsi="Arial" w:cs="Arial"/>
          <w:sz w:val="20"/>
          <w:vertAlign w:val="superscript"/>
        </w:rPr>
        <w:t>st</w:t>
      </w:r>
      <w:r w:rsidR="0037731B">
        <w:rPr>
          <w:rFonts w:ascii="Arial" w:hAnsi="Arial" w:cs="Arial"/>
          <w:sz w:val="20"/>
        </w:rPr>
        <w:t xml:space="preserve"> – 3</w:t>
      </w:r>
      <w:r w:rsidR="0037731B" w:rsidRPr="009436DA">
        <w:rPr>
          <w:rFonts w:ascii="Arial" w:hAnsi="Arial" w:cs="Arial"/>
          <w:sz w:val="20"/>
          <w:vertAlign w:val="superscript"/>
        </w:rPr>
        <w:t>rd</w:t>
      </w:r>
      <w:r w:rsidR="0037731B">
        <w:rPr>
          <w:rFonts w:ascii="Arial" w:hAnsi="Arial" w:cs="Arial"/>
          <w:sz w:val="20"/>
        </w:rPr>
        <w:t xml:space="preserve"> place &amp; Blue Chip cap to winner</w:t>
      </w:r>
      <w:r w:rsidR="00230E67">
        <w:rPr>
          <w:rFonts w:ascii="Arial" w:hAnsi="Arial" w:cs="Arial"/>
          <w:sz w:val="20"/>
        </w:rPr>
        <w:t>!</w:t>
      </w:r>
    </w:p>
    <w:p w:rsidR="00A20757" w:rsidRDefault="00A20757" w:rsidP="005A7EFC">
      <w:pPr>
        <w:ind w:left="-1134" w:right="-1141"/>
        <w:rPr>
          <w:rFonts w:ascii="Arial" w:hAnsi="Arial" w:cs="Arial"/>
          <w:sz w:val="20"/>
        </w:rPr>
      </w:pPr>
    </w:p>
    <w:p w:rsidR="00A20757" w:rsidRDefault="00A363DC" w:rsidP="005A7EFC">
      <w:pPr>
        <w:ind w:left="-1134" w:right="-1141"/>
        <w:rPr>
          <w:rFonts w:ascii="Arial" w:hAnsi="Arial" w:cs="Arial"/>
          <w:b/>
          <w:sz w:val="20"/>
        </w:rPr>
      </w:pPr>
      <w:r>
        <w:rPr>
          <w:rFonts w:ascii="Arial" w:hAnsi="Arial" w:cs="Arial"/>
          <w:b/>
          <w:sz w:val="20"/>
        </w:rPr>
        <w:t>Class 3</w:t>
      </w:r>
      <w:r w:rsidR="007610D8">
        <w:rPr>
          <w:rFonts w:ascii="Arial" w:hAnsi="Arial" w:cs="Arial"/>
          <w:b/>
          <w:sz w:val="20"/>
        </w:rPr>
        <w:tab/>
      </w:r>
      <w:r w:rsidR="000A6B92">
        <w:rPr>
          <w:rFonts w:ascii="Arial" w:hAnsi="Arial" w:cs="Arial"/>
          <w:b/>
          <w:sz w:val="20"/>
          <w:u w:val="single"/>
        </w:rPr>
        <w:t xml:space="preserve">Tri-Zone </w:t>
      </w:r>
      <w:proofErr w:type="spellStart"/>
      <w:r w:rsidR="000A6B92">
        <w:rPr>
          <w:rFonts w:ascii="Arial" w:hAnsi="Arial" w:cs="Arial"/>
          <w:b/>
          <w:sz w:val="20"/>
          <w:u w:val="single"/>
        </w:rPr>
        <w:t>Airlite</w:t>
      </w:r>
      <w:proofErr w:type="spellEnd"/>
      <w:r w:rsidR="000A6B92">
        <w:rPr>
          <w:rFonts w:ascii="Arial" w:hAnsi="Arial" w:cs="Arial"/>
          <w:b/>
          <w:sz w:val="20"/>
          <w:u w:val="single"/>
        </w:rPr>
        <w:t xml:space="preserve"> Senior Discovery </w:t>
      </w:r>
      <w:proofErr w:type="gramStart"/>
      <w:r w:rsidR="000A6B92">
        <w:rPr>
          <w:rFonts w:ascii="Arial" w:hAnsi="Arial" w:cs="Arial"/>
          <w:b/>
          <w:sz w:val="20"/>
          <w:u w:val="single"/>
        </w:rPr>
        <w:t>Championship</w:t>
      </w:r>
      <w:proofErr w:type="gramEnd"/>
      <w:r w:rsidR="000A6B92">
        <w:rPr>
          <w:rFonts w:ascii="Arial" w:hAnsi="Arial" w:cs="Arial"/>
          <w:b/>
          <w:sz w:val="20"/>
          <w:u w:val="single"/>
        </w:rPr>
        <w:t xml:space="preserve"> – First Round</w:t>
      </w:r>
    </w:p>
    <w:p w:rsidR="00A20757" w:rsidRDefault="000A6B92" w:rsidP="007610D8">
      <w:pPr>
        <w:ind w:right="-1141"/>
        <w:rPr>
          <w:rFonts w:ascii="Arial" w:hAnsi="Arial" w:cs="Arial"/>
          <w:sz w:val="20"/>
        </w:rPr>
      </w:pPr>
      <w:r>
        <w:rPr>
          <w:rFonts w:ascii="Arial" w:hAnsi="Arial" w:cs="Arial"/>
          <w:sz w:val="20"/>
        </w:rPr>
        <w:t>For registered horses in Grade C which have not won a total of £175 to be ridden by Adult, Associate or Pony Associate Members. Table A7</w:t>
      </w:r>
      <w:r w:rsidR="005728C1">
        <w:rPr>
          <w:rFonts w:ascii="Arial" w:hAnsi="Arial" w:cs="Arial"/>
          <w:sz w:val="20"/>
        </w:rPr>
        <w:t>,</w:t>
      </w:r>
      <w:r>
        <w:rPr>
          <w:rFonts w:ascii="Arial" w:hAnsi="Arial" w:cs="Arial"/>
          <w:sz w:val="20"/>
        </w:rPr>
        <w:t xml:space="preserve"> Speed 325mpm</w:t>
      </w:r>
      <w:r w:rsidR="005728C1">
        <w:rPr>
          <w:rFonts w:ascii="Arial" w:hAnsi="Arial" w:cs="Arial"/>
          <w:sz w:val="20"/>
        </w:rPr>
        <w:t>.</w:t>
      </w:r>
      <w:r>
        <w:rPr>
          <w:rFonts w:ascii="Arial" w:hAnsi="Arial" w:cs="Arial"/>
          <w:sz w:val="20"/>
        </w:rPr>
        <w:t xml:space="preserve">  </w:t>
      </w:r>
      <w:r w:rsidR="005728C1">
        <w:rPr>
          <w:rFonts w:ascii="Arial" w:hAnsi="Arial" w:cs="Arial"/>
          <w:sz w:val="20"/>
        </w:rPr>
        <w:t xml:space="preserve">Judged in accordance with </w:t>
      </w:r>
      <w:r>
        <w:rPr>
          <w:rFonts w:ascii="Arial" w:hAnsi="Arial" w:cs="Arial"/>
          <w:sz w:val="20"/>
        </w:rPr>
        <w:t>Rule 314</w:t>
      </w:r>
    </w:p>
    <w:p w:rsidR="005728C1" w:rsidRDefault="005728C1" w:rsidP="007610D8">
      <w:pPr>
        <w:ind w:right="-1141"/>
        <w:rPr>
          <w:rFonts w:ascii="Arial" w:hAnsi="Arial" w:cs="Arial"/>
          <w:sz w:val="20"/>
        </w:rPr>
      </w:pPr>
      <w:r>
        <w:rPr>
          <w:rFonts w:ascii="Arial" w:hAnsi="Arial" w:cs="Arial"/>
          <w:sz w:val="20"/>
        </w:rPr>
        <w:t xml:space="preserve">Entry fee </w:t>
      </w:r>
      <w:r>
        <w:rPr>
          <w:rFonts w:ascii="Arial" w:hAnsi="Arial" w:cs="Arial"/>
          <w:sz w:val="20"/>
        </w:rPr>
        <w:tab/>
      </w:r>
      <w:r>
        <w:rPr>
          <w:rFonts w:ascii="Arial" w:hAnsi="Arial" w:cs="Arial"/>
          <w:sz w:val="20"/>
        </w:rPr>
        <w:tab/>
      </w:r>
      <w:r w:rsidR="00A20757">
        <w:rPr>
          <w:rFonts w:ascii="Arial" w:hAnsi="Arial" w:cs="Arial"/>
          <w:sz w:val="20"/>
        </w:rPr>
        <w:t>£14.00</w:t>
      </w:r>
    </w:p>
    <w:p w:rsidR="00A20757" w:rsidRDefault="00A20757" w:rsidP="007610D8">
      <w:pPr>
        <w:ind w:right="-1141"/>
        <w:rPr>
          <w:rFonts w:ascii="Arial" w:hAnsi="Arial" w:cs="Arial"/>
          <w:sz w:val="20"/>
        </w:rPr>
      </w:pPr>
      <w:r>
        <w:rPr>
          <w:rFonts w:ascii="Arial" w:hAnsi="Arial" w:cs="Arial"/>
          <w:sz w:val="20"/>
        </w:rPr>
        <w:t>Pri</w:t>
      </w:r>
      <w:r w:rsidR="000A6B92">
        <w:rPr>
          <w:rFonts w:ascii="Arial" w:hAnsi="Arial" w:cs="Arial"/>
          <w:sz w:val="20"/>
        </w:rPr>
        <w:t xml:space="preserve">ze Money </w:t>
      </w:r>
      <w:r w:rsidR="005728C1">
        <w:rPr>
          <w:rFonts w:ascii="Arial" w:hAnsi="Arial" w:cs="Arial"/>
          <w:sz w:val="20"/>
        </w:rPr>
        <w:tab/>
      </w:r>
      <w:r w:rsidR="005728C1">
        <w:rPr>
          <w:rFonts w:ascii="Arial" w:hAnsi="Arial" w:cs="Arial"/>
          <w:sz w:val="20"/>
        </w:rPr>
        <w:tab/>
      </w:r>
      <w:r w:rsidR="000A6B92">
        <w:rPr>
          <w:rFonts w:ascii="Arial" w:hAnsi="Arial" w:cs="Arial"/>
          <w:sz w:val="20"/>
        </w:rPr>
        <w:t>£30</w:t>
      </w:r>
      <w:r w:rsidR="005728C1">
        <w:rPr>
          <w:rFonts w:ascii="Arial" w:hAnsi="Arial" w:cs="Arial"/>
          <w:sz w:val="20"/>
        </w:rPr>
        <w:t xml:space="preserve">, </w:t>
      </w:r>
      <w:r w:rsidR="000A6B92">
        <w:rPr>
          <w:rFonts w:ascii="Arial" w:hAnsi="Arial" w:cs="Arial"/>
          <w:sz w:val="20"/>
        </w:rPr>
        <w:t>£25, £20</w:t>
      </w:r>
      <w:r>
        <w:rPr>
          <w:rFonts w:ascii="Arial" w:hAnsi="Arial" w:cs="Arial"/>
          <w:sz w:val="20"/>
        </w:rPr>
        <w:t>, £15</w:t>
      </w:r>
      <w:r w:rsidR="00AA4F08">
        <w:rPr>
          <w:rFonts w:ascii="Arial" w:hAnsi="Arial" w:cs="Arial"/>
          <w:sz w:val="20"/>
        </w:rPr>
        <w:t>.</w:t>
      </w:r>
      <w:r w:rsidR="005728C1">
        <w:rPr>
          <w:rFonts w:ascii="Arial" w:hAnsi="Arial" w:cs="Arial"/>
          <w:sz w:val="20"/>
        </w:rPr>
        <w:t xml:space="preserve">  </w:t>
      </w:r>
      <w:r w:rsidR="0022033A">
        <w:rPr>
          <w:rFonts w:ascii="Arial" w:hAnsi="Arial" w:cs="Arial"/>
          <w:sz w:val="20"/>
        </w:rPr>
        <w:t>1st</w:t>
      </w:r>
      <w:r w:rsidR="005728C1">
        <w:rPr>
          <w:rFonts w:ascii="Arial" w:hAnsi="Arial" w:cs="Arial"/>
          <w:sz w:val="20"/>
        </w:rPr>
        <w:t xml:space="preserve"> rosette kindly sponsored by Tri-Zone </w:t>
      </w:r>
      <w:proofErr w:type="spellStart"/>
      <w:r w:rsidR="005728C1">
        <w:rPr>
          <w:rFonts w:ascii="Arial" w:hAnsi="Arial" w:cs="Arial"/>
          <w:sz w:val="20"/>
        </w:rPr>
        <w:t>Airlite</w:t>
      </w:r>
      <w:proofErr w:type="spellEnd"/>
    </w:p>
    <w:p w:rsidR="00230E67" w:rsidRPr="00AF7474" w:rsidRDefault="00230E67" w:rsidP="007610D8">
      <w:pPr>
        <w:ind w:right="-1141"/>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sidRPr="00AF7474">
        <w:rPr>
          <w:rFonts w:ascii="Arial" w:hAnsi="Arial" w:cs="Arial"/>
          <w:b/>
          <w:sz w:val="20"/>
        </w:rPr>
        <w:t xml:space="preserve">Blue Chip Feed vouchers </w:t>
      </w:r>
      <w:r w:rsidR="00FE7FA0" w:rsidRPr="00AF7474">
        <w:rPr>
          <w:rFonts w:ascii="Arial" w:hAnsi="Arial" w:cs="Arial"/>
          <w:b/>
          <w:sz w:val="20"/>
        </w:rPr>
        <w:t xml:space="preserve">to </w:t>
      </w:r>
      <w:r w:rsidRPr="00AF7474">
        <w:rPr>
          <w:rFonts w:ascii="Arial" w:hAnsi="Arial" w:cs="Arial"/>
          <w:b/>
          <w:sz w:val="20"/>
        </w:rPr>
        <w:t>1</w:t>
      </w:r>
      <w:r w:rsidRPr="00AF7474">
        <w:rPr>
          <w:rFonts w:ascii="Arial" w:hAnsi="Arial" w:cs="Arial"/>
          <w:b/>
          <w:sz w:val="20"/>
          <w:vertAlign w:val="superscript"/>
        </w:rPr>
        <w:t>st</w:t>
      </w:r>
      <w:r w:rsidRPr="00AF7474">
        <w:rPr>
          <w:rFonts w:ascii="Arial" w:hAnsi="Arial" w:cs="Arial"/>
          <w:b/>
          <w:sz w:val="20"/>
        </w:rPr>
        <w:t xml:space="preserve"> – 3</w:t>
      </w:r>
      <w:r w:rsidRPr="00AF7474">
        <w:rPr>
          <w:rFonts w:ascii="Arial" w:hAnsi="Arial" w:cs="Arial"/>
          <w:b/>
          <w:sz w:val="20"/>
          <w:vertAlign w:val="superscript"/>
        </w:rPr>
        <w:t>rd</w:t>
      </w:r>
      <w:r w:rsidRPr="00AF7474">
        <w:rPr>
          <w:rFonts w:ascii="Arial" w:hAnsi="Arial" w:cs="Arial"/>
          <w:b/>
          <w:sz w:val="20"/>
        </w:rPr>
        <w:t xml:space="preserve"> place &amp; Blue Chip cap to winner!</w:t>
      </w:r>
    </w:p>
    <w:p w:rsidR="00A20757" w:rsidRDefault="00A20757" w:rsidP="005A7EFC">
      <w:pPr>
        <w:ind w:left="-1134" w:right="-1141"/>
        <w:rPr>
          <w:rFonts w:ascii="Arial" w:hAnsi="Arial" w:cs="Arial"/>
          <w:sz w:val="20"/>
        </w:rPr>
      </w:pPr>
    </w:p>
    <w:p w:rsidR="00A20757" w:rsidRDefault="00A20757" w:rsidP="005A7EFC">
      <w:pPr>
        <w:ind w:left="-1134" w:right="-1141"/>
        <w:rPr>
          <w:rFonts w:ascii="Arial" w:hAnsi="Arial" w:cs="Arial"/>
          <w:b/>
          <w:sz w:val="20"/>
          <w:u w:val="single"/>
        </w:rPr>
      </w:pPr>
      <w:r>
        <w:rPr>
          <w:rFonts w:ascii="Arial" w:hAnsi="Arial" w:cs="Arial"/>
          <w:b/>
          <w:sz w:val="20"/>
        </w:rPr>
        <w:t xml:space="preserve">Class 4  </w:t>
      </w:r>
      <w:r w:rsidR="007610D8">
        <w:rPr>
          <w:rFonts w:ascii="Arial" w:hAnsi="Arial" w:cs="Arial"/>
          <w:b/>
          <w:sz w:val="20"/>
        </w:rPr>
        <w:tab/>
      </w:r>
      <w:r w:rsidR="000A6B92">
        <w:rPr>
          <w:rFonts w:ascii="Arial" w:hAnsi="Arial" w:cs="Arial"/>
          <w:b/>
          <w:sz w:val="20"/>
          <w:u w:val="single"/>
        </w:rPr>
        <w:t xml:space="preserve">Dodson &amp; </w:t>
      </w:r>
      <w:proofErr w:type="spellStart"/>
      <w:r w:rsidR="000A6B92">
        <w:rPr>
          <w:rFonts w:ascii="Arial" w:hAnsi="Arial" w:cs="Arial"/>
          <w:b/>
          <w:sz w:val="20"/>
          <w:u w:val="single"/>
        </w:rPr>
        <w:t>Horrell</w:t>
      </w:r>
      <w:proofErr w:type="spellEnd"/>
      <w:r w:rsidR="000A6B92">
        <w:rPr>
          <w:rFonts w:ascii="Arial" w:hAnsi="Arial" w:cs="Arial"/>
          <w:b/>
          <w:sz w:val="20"/>
          <w:u w:val="single"/>
        </w:rPr>
        <w:t xml:space="preserve"> 1.00m National Amateur Qualifier – First Round</w:t>
      </w:r>
    </w:p>
    <w:p w:rsidR="007610D8" w:rsidRDefault="00A20757" w:rsidP="007610D8">
      <w:pPr>
        <w:ind w:right="-1141"/>
        <w:rPr>
          <w:rFonts w:ascii="Arial" w:hAnsi="Arial" w:cs="Arial"/>
          <w:sz w:val="20"/>
        </w:rPr>
      </w:pPr>
      <w:r>
        <w:rPr>
          <w:rFonts w:ascii="Arial" w:hAnsi="Arial" w:cs="Arial"/>
          <w:sz w:val="20"/>
        </w:rPr>
        <w:t xml:space="preserve">For registered horses </w:t>
      </w:r>
      <w:r w:rsidR="000A6B92">
        <w:rPr>
          <w:rFonts w:ascii="Arial" w:hAnsi="Arial" w:cs="Arial"/>
          <w:sz w:val="20"/>
        </w:rPr>
        <w:t xml:space="preserve">to be ridden by members excluding the top 450 on Ranking List </w:t>
      </w:r>
      <w:r w:rsidR="008E20F4">
        <w:rPr>
          <w:rFonts w:ascii="Arial" w:hAnsi="Arial" w:cs="Arial"/>
          <w:sz w:val="20"/>
        </w:rPr>
        <w:t xml:space="preserve">363 </w:t>
      </w:r>
      <w:r w:rsidR="000A6B92">
        <w:rPr>
          <w:rFonts w:ascii="Arial" w:hAnsi="Arial" w:cs="Arial"/>
          <w:sz w:val="20"/>
        </w:rPr>
        <w:t>assigned for the qualifying period (1</w:t>
      </w:r>
      <w:r w:rsidR="000A6B92" w:rsidRPr="000A6B92">
        <w:rPr>
          <w:rFonts w:ascii="Arial" w:hAnsi="Arial" w:cs="Arial"/>
          <w:sz w:val="20"/>
          <w:vertAlign w:val="superscript"/>
        </w:rPr>
        <w:t>st</w:t>
      </w:r>
      <w:r w:rsidR="000A6B92">
        <w:rPr>
          <w:rFonts w:ascii="Arial" w:hAnsi="Arial" w:cs="Arial"/>
          <w:sz w:val="20"/>
        </w:rPr>
        <w:t xml:space="preserve"> Aug – 31</w:t>
      </w:r>
      <w:r w:rsidR="000A6B92" w:rsidRPr="000A6B92">
        <w:rPr>
          <w:rFonts w:ascii="Arial" w:hAnsi="Arial" w:cs="Arial"/>
          <w:sz w:val="20"/>
          <w:vertAlign w:val="superscript"/>
        </w:rPr>
        <w:t>st</w:t>
      </w:r>
      <w:r w:rsidR="000A6B92">
        <w:rPr>
          <w:rFonts w:ascii="Arial" w:hAnsi="Arial" w:cs="Arial"/>
          <w:sz w:val="20"/>
        </w:rPr>
        <w:t xml:space="preserve"> July) </w:t>
      </w:r>
      <w:r w:rsidR="006222BF">
        <w:rPr>
          <w:rFonts w:ascii="Arial" w:hAnsi="Arial" w:cs="Arial"/>
          <w:sz w:val="20"/>
        </w:rPr>
        <w:t xml:space="preserve">Riders who have ever competed as a team member of any Senior International Team, (Nations Cup, World, European Championships and Olympic Games) are not eligible. Pony Riders, Children, Juniors &amp; Young Riders who have ever competed in Nations Cup/International Team Events and European Championships in the last five years are not eligible. </w:t>
      </w:r>
      <w:proofErr w:type="gramStart"/>
      <w:r w:rsidR="006222BF">
        <w:rPr>
          <w:rFonts w:ascii="Arial" w:hAnsi="Arial" w:cs="Arial"/>
          <w:sz w:val="20"/>
        </w:rPr>
        <w:t>(Excluding Veteran Teams)</w:t>
      </w:r>
      <w:r w:rsidR="007610D8">
        <w:rPr>
          <w:rFonts w:ascii="Arial" w:hAnsi="Arial" w:cs="Arial"/>
          <w:sz w:val="20"/>
        </w:rPr>
        <w:t>.</w:t>
      </w:r>
      <w:proofErr w:type="gramEnd"/>
    </w:p>
    <w:p w:rsidR="006222BF" w:rsidRDefault="00A20757" w:rsidP="007610D8">
      <w:pPr>
        <w:ind w:right="-1141"/>
        <w:rPr>
          <w:rFonts w:ascii="Arial" w:hAnsi="Arial" w:cs="Arial"/>
          <w:sz w:val="20"/>
        </w:rPr>
      </w:pPr>
      <w:r>
        <w:rPr>
          <w:rFonts w:ascii="Arial" w:hAnsi="Arial" w:cs="Arial"/>
          <w:sz w:val="20"/>
        </w:rPr>
        <w:t>Table A7</w:t>
      </w:r>
      <w:r w:rsidR="007610D8">
        <w:rPr>
          <w:rFonts w:ascii="Arial" w:hAnsi="Arial" w:cs="Arial"/>
          <w:sz w:val="20"/>
        </w:rPr>
        <w:t>,</w:t>
      </w:r>
      <w:r>
        <w:rPr>
          <w:rFonts w:ascii="Arial" w:hAnsi="Arial" w:cs="Arial"/>
          <w:sz w:val="20"/>
        </w:rPr>
        <w:t xml:space="preserve"> Speed 32</w:t>
      </w:r>
      <w:r w:rsidR="006222BF">
        <w:rPr>
          <w:rFonts w:ascii="Arial" w:hAnsi="Arial" w:cs="Arial"/>
          <w:sz w:val="20"/>
        </w:rPr>
        <w:t>5mpm</w:t>
      </w:r>
      <w:r w:rsidR="00AA4F08">
        <w:rPr>
          <w:rFonts w:ascii="Arial" w:hAnsi="Arial" w:cs="Arial"/>
          <w:sz w:val="20"/>
        </w:rPr>
        <w:t>.</w:t>
      </w:r>
      <w:r w:rsidR="006222BF">
        <w:rPr>
          <w:rFonts w:ascii="Arial" w:hAnsi="Arial" w:cs="Arial"/>
          <w:sz w:val="20"/>
        </w:rPr>
        <w:t xml:space="preserve">  </w:t>
      </w:r>
      <w:r w:rsidR="007610D8">
        <w:rPr>
          <w:rFonts w:ascii="Arial" w:hAnsi="Arial" w:cs="Arial"/>
          <w:sz w:val="20"/>
        </w:rPr>
        <w:t xml:space="preserve">Judged in accordance with </w:t>
      </w:r>
      <w:r w:rsidR="006222BF">
        <w:rPr>
          <w:rFonts w:ascii="Arial" w:hAnsi="Arial" w:cs="Arial"/>
          <w:sz w:val="20"/>
        </w:rPr>
        <w:t>Rule 320</w:t>
      </w:r>
      <w:r>
        <w:rPr>
          <w:rFonts w:ascii="Arial" w:hAnsi="Arial" w:cs="Arial"/>
          <w:sz w:val="20"/>
        </w:rPr>
        <w:t xml:space="preserve"> </w:t>
      </w:r>
    </w:p>
    <w:p w:rsidR="00A20757" w:rsidRDefault="00A20757" w:rsidP="007610D8">
      <w:pPr>
        <w:ind w:right="-1141"/>
        <w:rPr>
          <w:rFonts w:ascii="Arial" w:hAnsi="Arial" w:cs="Arial"/>
          <w:sz w:val="20"/>
        </w:rPr>
      </w:pPr>
      <w:proofErr w:type="gramStart"/>
      <w:r>
        <w:rPr>
          <w:rFonts w:ascii="Arial" w:hAnsi="Arial" w:cs="Arial"/>
          <w:sz w:val="20"/>
        </w:rPr>
        <w:t>Numbers to qual</w:t>
      </w:r>
      <w:r w:rsidR="006222BF">
        <w:rPr>
          <w:rFonts w:ascii="Arial" w:hAnsi="Arial" w:cs="Arial"/>
          <w:sz w:val="20"/>
        </w:rPr>
        <w:t>ify – 6</w:t>
      </w:r>
      <w:r w:rsidR="00AA4F08">
        <w:rPr>
          <w:rFonts w:ascii="Arial" w:hAnsi="Arial" w:cs="Arial"/>
          <w:sz w:val="20"/>
        </w:rPr>
        <w:t>.</w:t>
      </w:r>
      <w:proofErr w:type="gramEnd"/>
      <w:r w:rsidR="00AA4F08">
        <w:rPr>
          <w:rFonts w:ascii="Arial" w:hAnsi="Arial" w:cs="Arial"/>
          <w:sz w:val="20"/>
        </w:rPr>
        <w:t xml:space="preserve"> </w:t>
      </w:r>
      <w:r>
        <w:rPr>
          <w:rFonts w:ascii="Arial" w:hAnsi="Arial" w:cs="Arial"/>
          <w:sz w:val="20"/>
        </w:rPr>
        <w:t xml:space="preserve">  Qualification does not pass down </w:t>
      </w:r>
      <w:r w:rsidR="00B95415">
        <w:rPr>
          <w:rFonts w:ascii="Arial" w:hAnsi="Arial" w:cs="Arial"/>
          <w:sz w:val="20"/>
        </w:rPr>
        <w:t>the line. Qualifiers must jump</w:t>
      </w:r>
      <w:r>
        <w:rPr>
          <w:rFonts w:ascii="Arial" w:hAnsi="Arial" w:cs="Arial"/>
          <w:sz w:val="20"/>
        </w:rPr>
        <w:t xml:space="preserve"> clear in the first round.</w:t>
      </w:r>
      <w:r w:rsidR="00347F73">
        <w:rPr>
          <w:rFonts w:ascii="Arial" w:hAnsi="Arial" w:cs="Arial"/>
          <w:sz w:val="20"/>
        </w:rPr>
        <w:t xml:space="preserve">  </w:t>
      </w:r>
      <w:proofErr w:type="gramStart"/>
      <w:r w:rsidR="00347F73">
        <w:rPr>
          <w:rFonts w:ascii="Arial" w:hAnsi="Arial" w:cs="Arial"/>
          <w:sz w:val="20"/>
        </w:rPr>
        <w:t>Qualifies for the 2013 second rounds.</w:t>
      </w:r>
      <w:proofErr w:type="gramEnd"/>
    </w:p>
    <w:p w:rsidR="007610D8" w:rsidRDefault="00A20757" w:rsidP="007610D8">
      <w:pPr>
        <w:ind w:left="-1134" w:right="-1141" w:firstLine="1134"/>
        <w:rPr>
          <w:rFonts w:ascii="Arial" w:hAnsi="Arial" w:cs="Arial"/>
          <w:sz w:val="20"/>
        </w:rPr>
      </w:pPr>
      <w:r>
        <w:rPr>
          <w:rFonts w:ascii="Arial" w:hAnsi="Arial" w:cs="Arial"/>
          <w:sz w:val="20"/>
        </w:rPr>
        <w:t>E</w:t>
      </w:r>
      <w:r w:rsidR="007610D8">
        <w:rPr>
          <w:rFonts w:ascii="Arial" w:hAnsi="Arial" w:cs="Arial"/>
          <w:sz w:val="20"/>
        </w:rPr>
        <w:t xml:space="preserve">ntry fee </w:t>
      </w:r>
      <w:r w:rsidR="007610D8">
        <w:rPr>
          <w:rFonts w:ascii="Arial" w:hAnsi="Arial" w:cs="Arial"/>
          <w:sz w:val="20"/>
        </w:rPr>
        <w:tab/>
      </w:r>
      <w:r w:rsidR="007610D8">
        <w:rPr>
          <w:rFonts w:ascii="Arial" w:hAnsi="Arial" w:cs="Arial"/>
          <w:sz w:val="20"/>
        </w:rPr>
        <w:tab/>
      </w:r>
      <w:r w:rsidR="006222BF">
        <w:rPr>
          <w:rFonts w:ascii="Arial" w:hAnsi="Arial" w:cs="Arial"/>
          <w:sz w:val="20"/>
        </w:rPr>
        <w:t>£15</w:t>
      </w:r>
      <w:r w:rsidR="007610D8">
        <w:rPr>
          <w:rFonts w:ascii="Arial" w:hAnsi="Arial" w:cs="Arial"/>
          <w:sz w:val="20"/>
        </w:rPr>
        <w:t>.00</w:t>
      </w:r>
    </w:p>
    <w:p w:rsidR="003753F6" w:rsidRPr="00AF7474" w:rsidRDefault="006222BF" w:rsidP="00134E1A">
      <w:pPr>
        <w:ind w:left="2160" w:right="-1141" w:hanging="2160"/>
        <w:rPr>
          <w:rFonts w:ascii="Arial" w:hAnsi="Arial" w:cs="Arial"/>
          <w:b/>
          <w:sz w:val="20"/>
        </w:rPr>
      </w:pPr>
      <w:r>
        <w:rPr>
          <w:rFonts w:ascii="Arial" w:hAnsi="Arial" w:cs="Arial"/>
          <w:sz w:val="20"/>
        </w:rPr>
        <w:t>Prize Money</w:t>
      </w:r>
      <w:r w:rsidR="007610D8">
        <w:rPr>
          <w:rFonts w:ascii="Arial" w:hAnsi="Arial" w:cs="Arial"/>
          <w:sz w:val="20"/>
        </w:rPr>
        <w:tab/>
      </w:r>
      <w:r>
        <w:rPr>
          <w:rFonts w:ascii="Arial" w:hAnsi="Arial" w:cs="Arial"/>
          <w:sz w:val="20"/>
        </w:rPr>
        <w:t>£40, £30, £20</w:t>
      </w:r>
      <w:r w:rsidR="00A20757">
        <w:rPr>
          <w:rFonts w:ascii="Arial" w:hAnsi="Arial" w:cs="Arial"/>
          <w:sz w:val="20"/>
        </w:rPr>
        <w:t>, £15</w:t>
      </w:r>
      <w:r>
        <w:rPr>
          <w:rFonts w:ascii="Arial" w:hAnsi="Arial" w:cs="Arial"/>
          <w:sz w:val="20"/>
        </w:rPr>
        <w:t>, £15</w:t>
      </w:r>
      <w:r w:rsidR="003753F6">
        <w:rPr>
          <w:rFonts w:ascii="Arial" w:hAnsi="Arial" w:cs="Arial"/>
          <w:sz w:val="20"/>
        </w:rPr>
        <w:t xml:space="preserve">.  </w:t>
      </w:r>
      <w:r w:rsidR="003753F6" w:rsidRPr="00AF7474">
        <w:rPr>
          <w:rFonts w:ascii="Arial" w:hAnsi="Arial" w:cs="Arial"/>
          <w:b/>
          <w:sz w:val="20"/>
        </w:rPr>
        <w:t xml:space="preserve">Blue Chip Feed vouchers </w:t>
      </w:r>
      <w:r w:rsidR="004D43C0" w:rsidRPr="00AF7474">
        <w:rPr>
          <w:rFonts w:ascii="Arial" w:hAnsi="Arial" w:cs="Arial"/>
          <w:b/>
          <w:sz w:val="20"/>
        </w:rPr>
        <w:t xml:space="preserve">to </w:t>
      </w:r>
      <w:r w:rsidR="003753F6" w:rsidRPr="00AF7474">
        <w:rPr>
          <w:rFonts w:ascii="Arial" w:hAnsi="Arial" w:cs="Arial"/>
          <w:b/>
          <w:sz w:val="20"/>
        </w:rPr>
        <w:t>1</w:t>
      </w:r>
      <w:r w:rsidR="003753F6" w:rsidRPr="00AF7474">
        <w:rPr>
          <w:rFonts w:ascii="Arial" w:hAnsi="Arial" w:cs="Arial"/>
          <w:b/>
          <w:sz w:val="20"/>
          <w:vertAlign w:val="superscript"/>
        </w:rPr>
        <w:t>st</w:t>
      </w:r>
      <w:r w:rsidR="003753F6" w:rsidRPr="00AF7474">
        <w:rPr>
          <w:rFonts w:ascii="Arial" w:hAnsi="Arial" w:cs="Arial"/>
          <w:b/>
          <w:sz w:val="20"/>
        </w:rPr>
        <w:t xml:space="preserve"> – 3</w:t>
      </w:r>
      <w:r w:rsidR="003753F6" w:rsidRPr="00AF7474">
        <w:rPr>
          <w:rFonts w:ascii="Arial" w:hAnsi="Arial" w:cs="Arial"/>
          <w:b/>
          <w:sz w:val="20"/>
          <w:vertAlign w:val="superscript"/>
        </w:rPr>
        <w:t>rd</w:t>
      </w:r>
      <w:r w:rsidR="003753F6" w:rsidRPr="00AF7474">
        <w:rPr>
          <w:rFonts w:ascii="Arial" w:hAnsi="Arial" w:cs="Arial"/>
          <w:b/>
          <w:sz w:val="20"/>
        </w:rPr>
        <w:t xml:space="preserve"> place &amp; Blue Chip cap to winner!</w:t>
      </w:r>
    </w:p>
    <w:p w:rsidR="00A20757" w:rsidRDefault="00A20757" w:rsidP="005A7EFC">
      <w:pPr>
        <w:ind w:left="-1134" w:right="-1141"/>
        <w:rPr>
          <w:rFonts w:ascii="Arial" w:hAnsi="Arial" w:cs="Arial"/>
          <w:sz w:val="20"/>
        </w:rPr>
      </w:pPr>
    </w:p>
    <w:p w:rsidR="00A20757" w:rsidRDefault="00A20757" w:rsidP="005A7EFC">
      <w:pPr>
        <w:ind w:left="-1134" w:right="-1141"/>
        <w:rPr>
          <w:rFonts w:ascii="Arial" w:hAnsi="Arial" w:cs="Arial"/>
          <w:b/>
          <w:sz w:val="20"/>
        </w:rPr>
      </w:pPr>
      <w:r>
        <w:rPr>
          <w:rFonts w:ascii="Arial" w:hAnsi="Arial" w:cs="Arial"/>
          <w:b/>
          <w:sz w:val="20"/>
        </w:rPr>
        <w:t xml:space="preserve">Class 5   </w:t>
      </w:r>
      <w:r w:rsidR="007610D8">
        <w:rPr>
          <w:rFonts w:ascii="Arial" w:hAnsi="Arial" w:cs="Arial"/>
          <w:b/>
          <w:sz w:val="20"/>
        </w:rPr>
        <w:tab/>
      </w:r>
      <w:r>
        <w:rPr>
          <w:rFonts w:ascii="Arial" w:hAnsi="Arial" w:cs="Arial"/>
          <w:b/>
          <w:sz w:val="20"/>
          <w:u w:val="single"/>
        </w:rPr>
        <w:t>1.05m Open</w:t>
      </w:r>
    </w:p>
    <w:p w:rsidR="00A20757" w:rsidRDefault="00A20757" w:rsidP="007610D8">
      <w:pPr>
        <w:ind w:left="-1134" w:right="-1141" w:firstLine="1134"/>
        <w:rPr>
          <w:rFonts w:ascii="Arial" w:hAnsi="Arial" w:cs="Arial"/>
          <w:sz w:val="20"/>
        </w:rPr>
      </w:pPr>
      <w:proofErr w:type="gramStart"/>
      <w:r>
        <w:rPr>
          <w:rFonts w:ascii="Arial" w:hAnsi="Arial" w:cs="Arial"/>
          <w:sz w:val="20"/>
        </w:rPr>
        <w:t>For Registered Horses</w:t>
      </w:r>
      <w:r w:rsidR="007610D8">
        <w:rPr>
          <w:rFonts w:ascii="Arial" w:hAnsi="Arial" w:cs="Arial"/>
          <w:sz w:val="20"/>
        </w:rPr>
        <w:t xml:space="preserve"> ridden by Adult, Associate or P</w:t>
      </w:r>
      <w:r>
        <w:rPr>
          <w:rFonts w:ascii="Arial" w:hAnsi="Arial" w:cs="Arial"/>
          <w:sz w:val="20"/>
        </w:rPr>
        <w:t>ony Associate members.</w:t>
      </w:r>
      <w:proofErr w:type="gramEnd"/>
    </w:p>
    <w:p w:rsidR="00A20757" w:rsidRDefault="00A20757" w:rsidP="007610D8">
      <w:pPr>
        <w:ind w:left="-1134" w:right="-1141" w:firstLine="1134"/>
        <w:rPr>
          <w:rFonts w:ascii="Arial" w:hAnsi="Arial" w:cs="Arial"/>
          <w:sz w:val="20"/>
        </w:rPr>
      </w:pPr>
      <w:r>
        <w:rPr>
          <w:rFonts w:ascii="Arial" w:hAnsi="Arial" w:cs="Arial"/>
          <w:sz w:val="20"/>
        </w:rPr>
        <w:t>Table A7</w:t>
      </w:r>
      <w:proofErr w:type="gramStart"/>
      <w:r w:rsidR="009B55E6">
        <w:rPr>
          <w:rFonts w:ascii="Arial" w:hAnsi="Arial" w:cs="Arial"/>
          <w:sz w:val="20"/>
        </w:rPr>
        <w:t>,</w:t>
      </w:r>
      <w:r>
        <w:rPr>
          <w:rFonts w:ascii="Arial" w:hAnsi="Arial" w:cs="Arial"/>
          <w:sz w:val="20"/>
        </w:rPr>
        <w:t xml:space="preserve">  Speed</w:t>
      </w:r>
      <w:proofErr w:type="gramEnd"/>
      <w:r>
        <w:rPr>
          <w:rFonts w:ascii="Arial" w:hAnsi="Arial" w:cs="Arial"/>
          <w:sz w:val="20"/>
        </w:rPr>
        <w:t xml:space="preserve"> 325mpm</w:t>
      </w:r>
    </w:p>
    <w:p w:rsidR="007610D8" w:rsidRDefault="00A20757" w:rsidP="007610D8">
      <w:pPr>
        <w:ind w:left="-1134" w:right="-1141" w:firstLine="1134"/>
        <w:rPr>
          <w:rFonts w:ascii="Arial" w:hAnsi="Arial" w:cs="Arial"/>
          <w:sz w:val="20"/>
        </w:rPr>
      </w:pPr>
      <w:r>
        <w:rPr>
          <w:rFonts w:ascii="Arial" w:hAnsi="Arial" w:cs="Arial"/>
          <w:sz w:val="20"/>
        </w:rPr>
        <w:t>Ent</w:t>
      </w:r>
      <w:r w:rsidR="007610D8">
        <w:rPr>
          <w:rFonts w:ascii="Arial" w:hAnsi="Arial" w:cs="Arial"/>
          <w:sz w:val="20"/>
        </w:rPr>
        <w:t xml:space="preserve">ry fee </w:t>
      </w:r>
      <w:r w:rsidR="007610D8">
        <w:rPr>
          <w:rFonts w:ascii="Arial" w:hAnsi="Arial" w:cs="Arial"/>
          <w:sz w:val="20"/>
        </w:rPr>
        <w:tab/>
      </w:r>
      <w:r w:rsidR="007610D8">
        <w:rPr>
          <w:rFonts w:ascii="Arial" w:hAnsi="Arial" w:cs="Arial"/>
          <w:sz w:val="20"/>
        </w:rPr>
        <w:tab/>
      </w:r>
      <w:r w:rsidR="006222BF">
        <w:rPr>
          <w:rFonts w:ascii="Arial" w:hAnsi="Arial" w:cs="Arial"/>
          <w:sz w:val="20"/>
        </w:rPr>
        <w:t xml:space="preserve">£15.00   </w:t>
      </w:r>
    </w:p>
    <w:p w:rsidR="00AD0E00" w:rsidRDefault="006222BF" w:rsidP="00AD0E00">
      <w:pPr>
        <w:ind w:left="2160" w:right="-1141" w:hanging="2160"/>
        <w:rPr>
          <w:rFonts w:ascii="Arial" w:hAnsi="Arial" w:cs="Arial"/>
          <w:sz w:val="20"/>
        </w:rPr>
      </w:pPr>
      <w:r>
        <w:rPr>
          <w:rFonts w:ascii="Arial" w:hAnsi="Arial" w:cs="Arial"/>
          <w:sz w:val="20"/>
        </w:rPr>
        <w:t xml:space="preserve">Prize Money </w:t>
      </w:r>
      <w:r w:rsidR="007610D8">
        <w:rPr>
          <w:rFonts w:ascii="Arial" w:hAnsi="Arial" w:cs="Arial"/>
          <w:sz w:val="20"/>
        </w:rPr>
        <w:tab/>
      </w:r>
      <w:r>
        <w:rPr>
          <w:rFonts w:ascii="Arial" w:hAnsi="Arial" w:cs="Arial"/>
          <w:sz w:val="20"/>
        </w:rPr>
        <w:t>£40, £30</w:t>
      </w:r>
      <w:r w:rsidR="00A20757">
        <w:rPr>
          <w:rFonts w:ascii="Arial" w:hAnsi="Arial" w:cs="Arial"/>
          <w:sz w:val="20"/>
        </w:rPr>
        <w:t>, £20, £15</w:t>
      </w:r>
      <w:r>
        <w:rPr>
          <w:rFonts w:ascii="Arial" w:hAnsi="Arial" w:cs="Arial"/>
          <w:sz w:val="20"/>
        </w:rPr>
        <w:t>, £15</w:t>
      </w:r>
      <w:r w:rsidR="00AD0E00">
        <w:rPr>
          <w:rFonts w:ascii="Arial" w:hAnsi="Arial" w:cs="Arial"/>
          <w:sz w:val="20"/>
        </w:rPr>
        <w:t xml:space="preserve">.  </w:t>
      </w:r>
      <w:r w:rsidR="00AD0E00" w:rsidRPr="00AF7474">
        <w:rPr>
          <w:rFonts w:ascii="Arial" w:hAnsi="Arial" w:cs="Arial"/>
          <w:b/>
          <w:sz w:val="20"/>
        </w:rPr>
        <w:t xml:space="preserve">Blue Chip Feed vouchers </w:t>
      </w:r>
      <w:r w:rsidR="007918C7" w:rsidRPr="00AF7474">
        <w:rPr>
          <w:rFonts w:ascii="Arial" w:hAnsi="Arial" w:cs="Arial"/>
          <w:b/>
          <w:sz w:val="20"/>
        </w:rPr>
        <w:t xml:space="preserve">to </w:t>
      </w:r>
      <w:r w:rsidR="00AD0E00" w:rsidRPr="00AF7474">
        <w:rPr>
          <w:rFonts w:ascii="Arial" w:hAnsi="Arial" w:cs="Arial"/>
          <w:b/>
          <w:sz w:val="20"/>
        </w:rPr>
        <w:t>1</w:t>
      </w:r>
      <w:r w:rsidR="00AD0E00" w:rsidRPr="00AF7474">
        <w:rPr>
          <w:rFonts w:ascii="Arial" w:hAnsi="Arial" w:cs="Arial"/>
          <w:b/>
          <w:sz w:val="20"/>
          <w:vertAlign w:val="superscript"/>
        </w:rPr>
        <w:t>st</w:t>
      </w:r>
      <w:r w:rsidR="00AD0E00" w:rsidRPr="00AF7474">
        <w:rPr>
          <w:rFonts w:ascii="Arial" w:hAnsi="Arial" w:cs="Arial"/>
          <w:b/>
          <w:sz w:val="20"/>
        </w:rPr>
        <w:t xml:space="preserve"> – 3</w:t>
      </w:r>
      <w:r w:rsidR="00AD0E00" w:rsidRPr="00AF7474">
        <w:rPr>
          <w:rFonts w:ascii="Arial" w:hAnsi="Arial" w:cs="Arial"/>
          <w:b/>
          <w:sz w:val="20"/>
          <w:vertAlign w:val="superscript"/>
        </w:rPr>
        <w:t>rd</w:t>
      </w:r>
      <w:r w:rsidR="00AD0E00" w:rsidRPr="00AF7474">
        <w:rPr>
          <w:rFonts w:ascii="Arial" w:hAnsi="Arial" w:cs="Arial"/>
          <w:b/>
          <w:sz w:val="20"/>
        </w:rPr>
        <w:t xml:space="preserve"> place &amp; Blue Chip cap to winner!</w:t>
      </w:r>
    </w:p>
    <w:p w:rsidR="00A20757" w:rsidRDefault="00A20757" w:rsidP="007610D8">
      <w:pPr>
        <w:ind w:left="-1134" w:right="-1141" w:firstLine="1134"/>
        <w:rPr>
          <w:rFonts w:ascii="Arial" w:hAnsi="Arial" w:cs="Arial"/>
          <w:sz w:val="20"/>
        </w:rPr>
      </w:pPr>
    </w:p>
    <w:p w:rsidR="007610D8" w:rsidRDefault="007610D8" w:rsidP="007610D8">
      <w:pPr>
        <w:ind w:left="-1134" w:right="-1141"/>
        <w:rPr>
          <w:rFonts w:ascii="Arial" w:hAnsi="Arial" w:cs="Arial"/>
          <w:sz w:val="20"/>
        </w:rPr>
      </w:pPr>
      <w:r>
        <w:rPr>
          <w:rFonts w:ascii="Arial" w:hAnsi="Arial" w:cs="Arial"/>
          <w:b/>
          <w:sz w:val="20"/>
        </w:rPr>
        <w:t>Class 6</w:t>
      </w:r>
      <w:r>
        <w:rPr>
          <w:rFonts w:ascii="Arial" w:hAnsi="Arial" w:cs="Arial"/>
          <w:b/>
          <w:sz w:val="20"/>
        </w:rPr>
        <w:tab/>
      </w:r>
      <w:r w:rsidR="00A20757">
        <w:rPr>
          <w:rFonts w:ascii="Arial" w:hAnsi="Arial" w:cs="Arial"/>
          <w:b/>
          <w:sz w:val="20"/>
          <w:u w:val="single"/>
        </w:rPr>
        <w:t xml:space="preserve">EquestrianClearance.com </w:t>
      </w:r>
      <w:r w:rsidR="00A20757" w:rsidRPr="00115650">
        <w:rPr>
          <w:rFonts w:ascii="Arial" w:hAnsi="Arial" w:cs="Arial"/>
          <w:b/>
          <w:sz w:val="20"/>
          <w:u w:val="single"/>
        </w:rPr>
        <w:t>Senior Newcomers – First Round</w:t>
      </w:r>
      <w:r>
        <w:rPr>
          <w:rFonts w:ascii="Arial" w:hAnsi="Arial" w:cs="Arial"/>
          <w:b/>
          <w:sz w:val="20"/>
          <w:u w:val="single"/>
        </w:rPr>
        <w:t xml:space="preserve"> </w:t>
      </w:r>
      <w:r w:rsidR="00A20757" w:rsidRPr="00115650">
        <w:rPr>
          <w:rFonts w:ascii="Arial" w:hAnsi="Arial" w:cs="Arial"/>
          <w:b/>
          <w:sz w:val="20"/>
          <w:u w:val="single"/>
        </w:rPr>
        <w:t>/1.10m Open</w:t>
      </w:r>
    </w:p>
    <w:p w:rsidR="00A20757" w:rsidRDefault="00A20757" w:rsidP="007610D8">
      <w:pPr>
        <w:ind w:left="-1134" w:right="-1141" w:firstLine="1134"/>
        <w:rPr>
          <w:rFonts w:ascii="Arial" w:hAnsi="Arial" w:cs="Arial"/>
          <w:sz w:val="20"/>
        </w:rPr>
      </w:pPr>
      <w:proofErr w:type="gramStart"/>
      <w:r>
        <w:rPr>
          <w:rFonts w:ascii="Arial" w:hAnsi="Arial" w:cs="Arial"/>
          <w:sz w:val="20"/>
        </w:rPr>
        <w:t>For Registered Horses Table A7</w:t>
      </w:r>
      <w:r w:rsidR="0022033A">
        <w:rPr>
          <w:rFonts w:ascii="Arial" w:hAnsi="Arial" w:cs="Arial"/>
          <w:sz w:val="20"/>
        </w:rPr>
        <w:t>,</w:t>
      </w:r>
      <w:r>
        <w:rPr>
          <w:rFonts w:ascii="Arial" w:hAnsi="Arial" w:cs="Arial"/>
          <w:sz w:val="20"/>
        </w:rPr>
        <w:t xml:space="preserve"> Speed 325mpm</w:t>
      </w:r>
      <w:r w:rsidR="0022033A">
        <w:rPr>
          <w:rFonts w:ascii="Arial" w:hAnsi="Arial" w:cs="Arial"/>
          <w:sz w:val="20"/>
        </w:rPr>
        <w:t>.</w:t>
      </w:r>
      <w:proofErr w:type="gramEnd"/>
      <w:r w:rsidR="0022033A">
        <w:rPr>
          <w:rFonts w:ascii="Arial" w:hAnsi="Arial" w:cs="Arial"/>
          <w:sz w:val="20"/>
        </w:rPr>
        <w:t xml:space="preserve"> </w:t>
      </w:r>
      <w:proofErr w:type="gramStart"/>
      <w:r w:rsidR="0022033A" w:rsidRPr="009F2290">
        <w:rPr>
          <w:rFonts w:ascii="Arial" w:hAnsi="Arial" w:cs="Arial"/>
          <w:sz w:val="20"/>
        </w:rPr>
        <w:t>Judged in accordance with</w:t>
      </w:r>
      <w:r w:rsidR="0022033A">
        <w:rPr>
          <w:rFonts w:ascii="Arial" w:hAnsi="Arial" w:cs="Arial"/>
          <w:sz w:val="20"/>
        </w:rPr>
        <w:t xml:space="preserve"> Rule 312.</w:t>
      </w:r>
      <w:proofErr w:type="gramEnd"/>
      <w:r w:rsidR="0022033A">
        <w:rPr>
          <w:rFonts w:ascii="Arial" w:hAnsi="Arial" w:cs="Arial"/>
          <w:sz w:val="20"/>
        </w:rPr>
        <w:t xml:space="preserve">  </w:t>
      </w:r>
    </w:p>
    <w:p w:rsidR="00A20757" w:rsidRDefault="00A20757" w:rsidP="007610D8">
      <w:pPr>
        <w:ind w:left="-1134" w:right="-1141" w:firstLine="1134"/>
        <w:rPr>
          <w:rFonts w:ascii="Arial" w:hAnsi="Arial" w:cs="Arial"/>
          <w:sz w:val="20"/>
        </w:rPr>
      </w:pPr>
      <w:r>
        <w:rPr>
          <w:rFonts w:ascii="Arial" w:hAnsi="Arial" w:cs="Arial"/>
          <w:sz w:val="20"/>
        </w:rPr>
        <w:t>In the event of 30 or more starters class will be spilt.</w:t>
      </w:r>
      <w:r w:rsidR="0022033A">
        <w:rPr>
          <w:rFonts w:ascii="Arial" w:hAnsi="Arial" w:cs="Arial"/>
          <w:sz w:val="20"/>
        </w:rPr>
        <w:t xml:space="preserve"> </w:t>
      </w:r>
      <w:r>
        <w:rPr>
          <w:rFonts w:ascii="Arial" w:hAnsi="Arial" w:cs="Arial"/>
          <w:sz w:val="20"/>
        </w:rPr>
        <w:t xml:space="preserve"> Horses may compete in one section only.</w:t>
      </w:r>
    </w:p>
    <w:p w:rsidR="00A20757" w:rsidRDefault="00A20757" w:rsidP="007610D8">
      <w:pPr>
        <w:ind w:left="-1134" w:right="-1141" w:firstLine="1134"/>
        <w:rPr>
          <w:rFonts w:ascii="Arial" w:hAnsi="Arial" w:cs="Arial"/>
          <w:sz w:val="20"/>
        </w:rPr>
      </w:pPr>
      <w:r>
        <w:rPr>
          <w:rFonts w:ascii="Arial" w:hAnsi="Arial" w:cs="Arial"/>
          <w:sz w:val="20"/>
        </w:rPr>
        <w:t>1</w:t>
      </w:r>
      <w:r w:rsidRPr="00840239">
        <w:rPr>
          <w:rFonts w:ascii="Arial" w:hAnsi="Arial" w:cs="Arial"/>
          <w:sz w:val="20"/>
          <w:vertAlign w:val="superscript"/>
        </w:rPr>
        <w:t>st</w:t>
      </w:r>
      <w:r>
        <w:rPr>
          <w:rFonts w:ascii="Arial" w:hAnsi="Arial" w:cs="Arial"/>
          <w:sz w:val="20"/>
        </w:rPr>
        <w:t xml:space="preserve"> Rosette kindly sponsored by EquestrianClearance.com</w:t>
      </w:r>
    </w:p>
    <w:p w:rsidR="007610D8" w:rsidRDefault="007610D8" w:rsidP="007610D8">
      <w:pPr>
        <w:ind w:left="-1134" w:right="-1141" w:firstLine="1134"/>
        <w:rPr>
          <w:rFonts w:ascii="Arial" w:hAnsi="Arial" w:cs="Arial"/>
          <w:sz w:val="20"/>
        </w:rPr>
      </w:pPr>
      <w:r>
        <w:rPr>
          <w:rFonts w:ascii="Arial" w:hAnsi="Arial" w:cs="Arial"/>
          <w:sz w:val="20"/>
        </w:rPr>
        <w:t xml:space="preserve">Entry fee </w:t>
      </w:r>
      <w:r>
        <w:rPr>
          <w:rFonts w:ascii="Arial" w:hAnsi="Arial" w:cs="Arial"/>
          <w:sz w:val="20"/>
        </w:rPr>
        <w:tab/>
      </w:r>
      <w:r>
        <w:rPr>
          <w:rFonts w:ascii="Arial" w:hAnsi="Arial" w:cs="Arial"/>
          <w:sz w:val="20"/>
        </w:rPr>
        <w:tab/>
      </w:r>
      <w:r w:rsidR="00A20757">
        <w:rPr>
          <w:rFonts w:ascii="Arial" w:hAnsi="Arial" w:cs="Arial"/>
          <w:sz w:val="20"/>
        </w:rPr>
        <w:t>£15</w:t>
      </w:r>
      <w:r>
        <w:rPr>
          <w:rFonts w:ascii="Arial" w:hAnsi="Arial" w:cs="Arial"/>
          <w:sz w:val="20"/>
        </w:rPr>
        <w:t>.00</w:t>
      </w:r>
    </w:p>
    <w:p w:rsidR="00AD0E00" w:rsidRDefault="00A20757" w:rsidP="00AD0E00">
      <w:pPr>
        <w:ind w:left="2160" w:right="-1141" w:hanging="2160"/>
        <w:rPr>
          <w:rFonts w:ascii="Arial" w:hAnsi="Arial" w:cs="Arial"/>
          <w:sz w:val="20"/>
        </w:rPr>
      </w:pPr>
      <w:r>
        <w:rPr>
          <w:rFonts w:ascii="Arial" w:hAnsi="Arial" w:cs="Arial"/>
          <w:sz w:val="20"/>
        </w:rPr>
        <w:t xml:space="preserve">Prize Money </w:t>
      </w:r>
      <w:r w:rsidR="00871579">
        <w:rPr>
          <w:rFonts w:ascii="Arial" w:hAnsi="Arial" w:cs="Arial"/>
          <w:sz w:val="20"/>
        </w:rPr>
        <w:tab/>
      </w:r>
      <w:r>
        <w:rPr>
          <w:rFonts w:ascii="Arial" w:hAnsi="Arial" w:cs="Arial"/>
          <w:sz w:val="20"/>
        </w:rPr>
        <w:t>£40, £30, £20, £15, £15</w:t>
      </w:r>
      <w:r w:rsidR="00AD0E00">
        <w:rPr>
          <w:rFonts w:ascii="Arial" w:hAnsi="Arial" w:cs="Arial"/>
          <w:sz w:val="20"/>
        </w:rPr>
        <w:t xml:space="preserve">.  </w:t>
      </w:r>
      <w:r w:rsidR="00AD0E00" w:rsidRPr="00AF7474">
        <w:rPr>
          <w:rFonts w:ascii="Arial" w:hAnsi="Arial" w:cs="Arial"/>
          <w:b/>
          <w:sz w:val="20"/>
        </w:rPr>
        <w:t xml:space="preserve">Blue Chip Feed vouchers </w:t>
      </w:r>
      <w:r w:rsidR="00F94A47" w:rsidRPr="00AF7474">
        <w:rPr>
          <w:rFonts w:ascii="Arial" w:hAnsi="Arial" w:cs="Arial"/>
          <w:b/>
          <w:sz w:val="20"/>
        </w:rPr>
        <w:t xml:space="preserve">to </w:t>
      </w:r>
      <w:r w:rsidR="00AD0E00" w:rsidRPr="00AF7474">
        <w:rPr>
          <w:rFonts w:ascii="Arial" w:hAnsi="Arial" w:cs="Arial"/>
          <w:b/>
          <w:sz w:val="20"/>
        </w:rPr>
        <w:t>1</w:t>
      </w:r>
      <w:r w:rsidR="00AD0E00" w:rsidRPr="00AF7474">
        <w:rPr>
          <w:rFonts w:ascii="Arial" w:hAnsi="Arial" w:cs="Arial"/>
          <w:b/>
          <w:sz w:val="20"/>
          <w:vertAlign w:val="superscript"/>
        </w:rPr>
        <w:t>st</w:t>
      </w:r>
      <w:r w:rsidR="00AD0E00" w:rsidRPr="00AF7474">
        <w:rPr>
          <w:rFonts w:ascii="Arial" w:hAnsi="Arial" w:cs="Arial"/>
          <w:b/>
          <w:sz w:val="20"/>
        </w:rPr>
        <w:t xml:space="preserve"> – 3</w:t>
      </w:r>
      <w:r w:rsidR="00AD0E00" w:rsidRPr="00AF7474">
        <w:rPr>
          <w:rFonts w:ascii="Arial" w:hAnsi="Arial" w:cs="Arial"/>
          <w:b/>
          <w:sz w:val="20"/>
          <w:vertAlign w:val="superscript"/>
        </w:rPr>
        <w:t>rd</w:t>
      </w:r>
      <w:r w:rsidR="00AD0E00" w:rsidRPr="00AF7474">
        <w:rPr>
          <w:rFonts w:ascii="Arial" w:hAnsi="Arial" w:cs="Arial"/>
          <w:b/>
          <w:sz w:val="20"/>
        </w:rPr>
        <w:t xml:space="preserve"> place &amp; Blue Chip cap to winner!</w:t>
      </w:r>
    </w:p>
    <w:p w:rsidR="00A20757" w:rsidRDefault="00A20757" w:rsidP="007610D8">
      <w:pPr>
        <w:ind w:left="-1134" w:right="-1141" w:firstLine="1134"/>
        <w:rPr>
          <w:rFonts w:ascii="Arial" w:hAnsi="Arial" w:cs="Arial"/>
          <w:sz w:val="20"/>
        </w:rPr>
      </w:pPr>
    </w:p>
    <w:p w:rsidR="00A20757" w:rsidRDefault="00A20757" w:rsidP="00255B8C">
      <w:pPr>
        <w:ind w:left="-1134" w:right="-1141"/>
        <w:rPr>
          <w:rFonts w:ascii="Arial" w:hAnsi="Arial" w:cs="Arial"/>
          <w:sz w:val="20"/>
        </w:rPr>
      </w:pPr>
    </w:p>
    <w:p w:rsidR="00A20757" w:rsidRDefault="00A20757" w:rsidP="00255B8C">
      <w:pPr>
        <w:ind w:left="-1134" w:right="-1141"/>
        <w:rPr>
          <w:rFonts w:ascii="Arial" w:hAnsi="Arial" w:cs="Arial"/>
          <w:b/>
          <w:sz w:val="20"/>
          <w:u w:val="single"/>
        </w:rPr>
      </w:pPr>
      <w:r>
        <w:rPr>
          <w:rFonts w:ascii="Arial" w:hAnsi="Arial" w:cs="Arial"/>
          <w:b/>
          <w:sz w:val="20"/>
        </w:rPr>
        <w:t xml:space="preserve">Class 7  </w:t>
      </w:r>
      <w:r w:rsidR="005824FA">
        <w:rPr>
          <w:rFonts w:ascii="Arial" w:hAnsi="Arial" w:cs="Arial"/>
          <w:b/>
          <w:sz w:val="20"/>
        </w:rPr>
        <w:tab/>
      </w:r>
      <w:r w:rsidR="00206614" w:rsidRPr="00BA28C2">
        <w:rPr>
          <w:rFonts w:ascii="Arial" w:hAnsi="Arial" w:cs="Arial"/>
          <w:b/>
          <w:sz w:val="20"/>
          <w:u w:val="single"/>
        </w:rPr>
        <w:t xml:space="preserve">Dodson &amp; </w:t>
      </w:r>
      <w:proofErr w:type="spellStart"/>
      <w:r w:rsidR="00206614" w:rsidRPr="00BA28C2">
        <w:rPr>
          <w:rFonts w:ascii="Arial" w:hAnsi="Arial" w:cs="Arial"/>
          <w:b/>
          <w:sz w:val="20"/>
          <w:u w:val="single"/>
        </w:rPr>
        <w:t>Horrell</w:t>
      </w:r>
      <w:proofErr w:type="spellEnd"/>
      <w:r w:rsidR="00206614" w:rsidRPr="00BA28C2">
        <w:rPr>
          <w:rFonts w:ascii="Arial" w:hAnsi="Arial" w:cs="Arial"/>
          <w:b/>
          <w:sz w:val="20"/>
          <w:u w:val="single"/>
        </w:rPr>
        <w:t xml:space="preserve"> </w:t>
      </w:r>
      <w:r w:rsidR="00A363DC" w:rsidRPr="00BA28C2">
        <w:rPr>
          <w:rFonts w:ascii="Arial" w:hAnsi="Arial" w:cs="Arial"/>
          <w:b/>
          <w:sz w:val="20"/>
          <w:u w:val="single"/>
        </w:rPr>
        <w:t>1.15m National Amat</w:t>
      </w:r>
      <w:r w:rsidRPr="00BA28C2">
        <w:rPr>
          <w:rFonts w:ascii="Arial" w:hAnsi="Arial" w:cs="Arial"/>
          <w:b/>
          <w:sz w:val="20"/>
          <w:u w:val="single"/>
        </w:rPr>
        <w:t>e</w:t>
      </w:r>
      <w:r w:rsidR="00A363DC" w:rsidRPr="00BA28C2">
        <w:rPr>
          <w:rFonts w:ascii="Arial" w:hAnsi="Arial" w:cs="Arial"/>
          <w:b/>
          <w:sz w:val="20"/>
          <w:u w:val="single"/>
        </w:rPr>
        <w:t>u</w:t>
      </w:r>
      <w:r w:rsidRPr="00BA28C2">
        <w:rPr>
          <w:rFonts w:ascii="Arial" w:hAnsi="Arial" w:cs="Arial"/>
          <w:b/>
          <w:sz w:val="20"/>
          <w:u w:val="single"/>
        </w:rPr>
        <w:t xml:space="preserve">r Qualifier – </w:t>
      </w:r>
      <w:r w:rsidR="00E6264B" w:rsidRPr="00BA28C2">
        <w:rPr>
          <w:rFonts w:ascii="Arial" w:hAnsi="Arial" w:cs="Arial"/>
          <w:b/>
          <w:sz w:val="20"/>
          <w:u w:val="single"/>
        </w:rPr>
        <w:t>First</w:t>
      </w:r>
      <w:r w:rsidRPr="00BA28C2">
        <w:rPr>
          <w:rFonts w:ascii="Arial" w:hAnsi="Arial" w:cs="Arial"/>
          <w:b/>
          <w:sz w:val="20"/>
          <w:u w:val="single"/>
        </w:rPr>
        <w:t xml:space="preserve"> Round</w:t>
      </w:r>
    </w:p>
    <w:p w:rsidR="00A20757" w:rsidRDefault="00A20757" w:rsidP="005824FA">
      <w:pPr>
        <w:ind w:right="-1141"/>
        <w:rPr>
          <w:rFonts w:ascii="Arial" w:hAnsi="Arial" w:cs="Arial"/>
          <w:sz w:val="20"/>
        </w:rPr>
      </w:pPr>
      <w:r>
        <w:rPr>
          <w:rFonts w:ascii="Arial" w:hAnsi="Arial" w:cs="Arial"/>
          <w:sz w:val="20"/>
        </w:rPr>
        <w:lastRenderedPageBreak/>
        <w:t xml:space="preserve">For Registered Horses ridden by members excluding the top 150 on </w:t>
      </w:r>
      <w:r w:rsidR="00CB0FA8">
        <w:rPr>
          <w:rFonts w:ascii="Arial" w:hAnsi="Arial" w:cs="Arial"/>
          <w:sz w:val="20"/>
        </w:rPr>
        <w:t>Ranking List 363</w:t>
      </w:r>
      <w:r>
        <w:rPr>
          <w:rFonts w:ascii="Arial" w:hAnsi="Arial" w:cs="Arial"/>
          <w:sz w:val="20"/>
        </w:rPr>
        <w:t xml:space="preserve"> assigned for the qualifying period</w:t>
      </w:r>
      <w:r w:rsidR="005824FA">
        <w:rPr>
          <w:rFonts w:ascii="Arial" w:hAnsi="Arial" w:cs="Arial"/>
          <w:sz w:val="20"/>
        </w:rPr>
        <w:t xml:space="preserve"> </w:t>
      </w:r>
      <w:r>
        <w:rPr>
          <w:rFonts w:ascii="Arial" w:hAnsi="Arial" w:cs="Arial"/>
          <w:sz w:val="20"/>
        </w:rPr>
        <w:t>(</w:t>
      </w:r>
      <w:r w:rsidRPr="009F2290">
        <w:rPr>
          <w:rFonts w:ascii="Arial" w:hAnsi="Arial" w:cs="Arial"/>
          <w:sz w:val="20"/>
        </w:rPr>
        <w:t>1</w:t>
      </w:r>
      <w:r w:rsidRPr="009F2290">
        <w:rPr>
          <w:rFonts w:ascii="Arial" w:hAnsi="Arial" w:cs="Arial"/>
          <w:sz w:val="20"/>
          <w:vertAlign w:val="superscript"/>
        </w:rPr>
        <w:t>st</w:t>
      </w:r>
      <w:r w:rsidRPr="009F2290">
        <w:rPr>
          <w:rFonts w:ascii="Arial" w:hAnsi="Arial" w:cs="Arial"/>
          <w:sz w:val="20"/>
        </w:rPr>
        <w:t xml:space="preserve"> </w:t>
      </w:r>
      <w:r w:rsidR="00206614" w:rsidRPr="009F2290">
        <w:rPr>
          <w:rFonts w:ascii="Arial" w:hAnsi="Arial" w:cs="Arial"/>
          <w:sz w:val="20"/>
        </w:rPr>
        <w:t xml:space="preserve">Sept </w:t>
      </w:r>
      <w:r w:rsidRPr="009F2290">
        <w:rPr>
          <w:rFonts w:ascii="Arial" w:hAnsi="Arial" w:cs="Arial"/>
          <w:sz w:val="20"/>
        </w:rPr>
        <w:t>-</w:t>
      </w:r>
      <w:r w:rsidR="00206614" w:rsidRPr="009F2290">
        <w:rPr>
          <w:rFonts w:ascii="Arial" w:hAnsi="Arial" w:cs="Arial"/>
          <w:sz w:val="20"/>
        </w:rPr>
        <w:t xml:space="preserve"> </w:t>
      </w:r>
      <w:r w:rsidRPr="009F2290">
        <w:rPr>
          <w:rFonts w:ascii="Arial" w:hAnsi="Arial" w:cs="Arial"/>
          <w:sz w:val="20"/>
        </w:rPr>
        <w:t>31</w:t>
      </w:r>
      <w:r w:rsidRPr="009F2290">
        <w:rPr>
          <w:rFonts w:ascii="Arial" w:hAnsi="Arial" w:cs="Arial"/>
          <w:sz w:val="20"/>
          <w:vertAlign w:val="superscript"/>
        </w:rPr>
        <w:t>st</w:t>
      </w:r>
      <w:r w:rsidRPr="009F2290">
        <w:rPr>
          <w:rFonts w:ascii="Arial" w:hAnsi="Arial" w:cs="Arial"/>
          <w:sz w:val="20"/>
        </w:rPr>
        <w:t xml:space="preserve"> </w:t>
      </w:r>
      <w:r w:rsidR="00206614" w:rsidRPr="009F2290">
        <w:rPr>
          <w:rFonts w:ascii="Arial" w:hAnsi="Arial" w:cs="Arial"/>
          <w:sz w:val="20"/>
        </w:rPr>
        <w:t>August</w:t>
      </w:r>
      <w:r w:rsidRPr="009F2290">
        <w:rPr>
          <w:rFonts w:ascii="Arial" w:hAnsi="Arial" w:cs="Arial"/>
          <w:sz w:val="20"/>
        </w:rPr>
        <w:t>)</w:t>
      </w:r>
      <w:r>
        <w:rPr>
          <w:rFonts w:ascii="Arial" w:hAnsi="Arial" w:cs="Arial"/>
          <w:sz w:val="20"/>
        </w:rPr>
        <w:t xml:space="preserve"> Riders who have ever competed as a team member of any Senior International Team. (Nations Cup, World, European Championships and Olympic Games) are not eligible. Pony Riders, Children, </w:t>
      </w:r>
      <w:proofErr w:type="gramStart"/>
      <w:r>
        <w:rPr>
          <w:rFonts w:ascii="Arial" w:hAnsi="Arial" w:cs="Arial"/>
          <w:sz w:val="20"/>
        </w:rPr>
        <w:t>Juniors</w:t>
      </w:r>
      <w:proofErr w:type="gramEnd"/>
      <w:r>
        <w:rPr>
          <w:rFonts w:ascii="Arial" w:hAnsi="Arial" w:cs="Arial"/>
          <w:sz w:val="20"/>
        </w:rPr>
        <w:t xml:space="preserve"> and Young Riders who have ever competed in Nations Cup/International Team Events and European Championships in the last five years are not eligible. (Excluding Veteran Teams)</w:t>
      </w:r>
    </w:p>
    <w:p w:rsidR="00A20757" w:rsidRDefault="00A20757" w:rsidP="005824FA">
      <w:pPr>
        <w:ind w:left="-1134" w:right="-1141" w:firstLine="1134"/>
        <w:rPr>
          <w:rFonts w:ascii="Arial" w:hAnsi="Arial" w:cs="Arial"/>
          <w:sz w:val="20"/>
        </w:rPr>
      </w:pPr>
      <w:r>
        <w:rPr>
          <w:rFonts w:ascii="Arial" w:hAnsi="Arial" w:cs="Arial"/>
          <w:sz w:val="20"/>
        </w:rPr>
        <w:t>Table A10</w:t>
      </w:r>
      <w:r w:rsidR="005824FA">
        <w:rPr>
          <w:rFonts w:ascii="Arial" w:hAnsi="Arial" w:cs="Arial"/>
          <w:sz w:val="20"/>
        </w:rPr>
        <w:t>,</w:t>
      </w:r>
      <w:r>
        <w:rPr>
          <w:rFonts w:ascii="Arial" w:hAnsi="Arial" w:cs="Arial"/>
          <w:sz w:val="20"/>
        </w:rPr>
        <w:t xml:space="preserve"> Speed 325mpm</w:t>
      </w:r>
      <w:r w:rsidR="005824FA">
        <w:rPr>
          <w:rFonts w:ascii="Arial" w:hAnsi="Arial" w:cs="Arial"/>
          <w:sz w:val="20"/>
        </w:rPr>
        <w:t>.  Judged</w:t>
      </w:r>
      <w:r w:rsidR="005824FA" w:rsidRPr="005824FA">
        <w:rPr>
          <w:rFonts w:ascii="Arial" w:hAnsi="Arial" w:cs="Arial"/>
          <w:sz w:val="20"/>
        </w:rPr>
        <w:t xml:space="preserve"> </w:t>
      </w:r>
      <w:r w:rsidR="005824FA">
        <w:rPr>
          <w:rFonts w:ascii="Arial" w:hAnsi="Arial" w:cs="Arial"/>
          <w:sz w:val="20"/>
        </w:rPr>
        <w:t xml:space="preserve">in accordance with British Show Jumping Rule 324 </w:t>
      </w:r>
    </w:p>
    <w:p w:rsidR="00A20757" w:rsidRDefault="005824FA" w:rsidP="00CD1E02">
      <w:pPr>
        <w:ind w:right="-1141"/>
        <w:rPr>
          <w:rFonts w:ascii="Arial" w:hAnsi="Arial" w:cs="Arial"/>
          <w:sz w:val="20"/>
        </w:rPr>
      </w:pPr>
      <w:proofErr w:type="gramStart"/>
      <w:r>
        <w:rPr>
          <w:rFonts w:ascii="Arial" w:hAnsi="Arial" w:cs="Arial"/>
          <w:sz w:val="20"/>
        </w:rPr>
        <w:t>First six to qualify.</w:t>
      </w:r>
      <w:proofErr w:type="gramEnd"/>
      <w:r>
        <w:rPr>
          <w:rFonts w:ascii="Arial" w:hAnsi="Arial" w:cs="Arial"/>
          <w:sz w:val="20"/>
        </w:rPr>
        <w:t xml:space="preserve"> Qualification</w:t>
      </w:r>
      <w:r w:rsidR="00A20757">
        <w:rPr>
          <w:rFonts w:ascii="Arial" w:hAnsi="Arial" w:cs="Arial"/>
          <w:sz w:val="20"/>
        </w:rPr>
        <w:t xml:space="preserve"> does not pass down the line and qualifiers must jump clear in the first round.</w:t>
      </w:r>
      <w:r w:rsidR="00CD1E02">
        <w:rPr>
          <w:rFonts w:ascii="Arial" w:hAnsi="Arial" w:cs="Arial"/>
          <w:sz w:val="20"/>
        </w:rPr>
        <w:t xml:space="preserve">  </w:t>
      </w:r>
      <w:proofErr w:type="gramStart"/>
      <w:r w:rsidR="00493F51">
        <w:rPr>
          <w:rFonts w:ascii="Arial" w:hAnsi="Arial" w:cs="Arial"/>
          <w:sz w:val="20"/>
        </w:rPr>
        <w:t>Qualifies for the 2013</w:t>
      </w:r>
      <w:r w:rsidR="00CD1E02">
        <w:rPr>
          <w:rFonts w:ascii="Arial" w:hAnsi="Arial" w:cs="Arial"/>
          <w:sz w:val="20"/>
        </w:rPr>
        <w:t xml:space="preserve"> second rounds.</w:t>
      </w:r>
      <w:proofErr w:type="gramEnd"/>
    </w:p>
    <w:p w:rsidR="005824FA" w:rsidRDefault="005824FA" w:rsidP="005824FA">
      <w:pPr>
        <w:ind w:left="-1134" w:right="-1141" w:firstLine="1134"/>
        <w:rPr>
          <w:rFonts w:ascii="Arial" w:hAnsi="Arial" w:cs="Arial"/>
          <w:sz w:val="20"/>
        </w:rPr>
      </w:pPr>
      <w:r>
        <w:rPr>
          <w:rFonts w:ascii="Arial" w:hAnsi="Arial" w:cs="Arial"/>
          <w:sz w:val="20"/>
        </w:rPr>
        <w:t xml:space="preserve">Entry fee </w:t>
      </w:r>
      <w:r>
        <w:rPr>
          <w:rFonts w:ascii="Arial" w:hAnsi="Arial" w:cs="Arial"/>
          <w:sz w:val="20"/>
        </w:rPr>
        <w:tab/>
      </w:r>
      <w:r w:rsidR="00A20757">
        <w:rPr>
          <w:rFonts w:ascii="Arial" w:hAnsi="Arial" w:cs="Arial"/>
          <w:sz w:val="20"/>
        </w:rPr>
        <w:t>£15.00</w:t>
      </w:r>
    </w:p>
    <w:p w:rsidR="00394515" w:rsidRDefault="00A20757" w:rsidP="00AF7474">
      <w:pPr>
        <w:ind w:left="1440" w:right="-1141" w:hanging="1440"/>
        <w:rPr>
          <w:rFonts w:ascii="Arial" w:hAnsi="Arial" w:cs="Arial"/>
          <w:sz w:val="20"/>
        </w:rPr>
      </w:pPr>
      <w:r>
        <w:rPr>
          <w:rFonts w:ascii="Arial" w:hAnsi="Arial" w:cs="Arial"/>
          <w:sz w:val="20"/>
        </w:rPr>
        <w:t xml:space="preserve">Prize Money </w:t>
      </w:r>
      <w:r w:rsidR="005824FA">
        <w:rPr>
          <w:rFonts w:ascii="Arial" w:hAnsi="Arial" w:cs="Arial"/>
          <w:sz w:val="20"/>
        </w:rPr>
        <w:tab/>
      </w:r>
      <w:r>
        <w:rPr>
          <w:rFonts w:ascii="Arial" w:hAnsi="Arial" w:cs="Arial"/>
          <w:sz w:val="20"/>
        </w:rPr>
        <w:t>£40, £30, £20, £15, £15</w:t>
      </w:r>
      <w:r w:rsidR="00394515">
        <w:rPr>
          <w:rFonts w:ascii="Arial" w:hAnsi="Arial" w:cs="Arial"/>
          <w:sz w:val="20"/>
        </w:rPr>
        <w:t xml:space="preserve">. </w:t>
      </w:r>
      <w:r w:rsidR="00394515" w:rsidRPr="00AF7474">
        <w:rPr>
          <w:rFonts w:ascii="Arial" w:hAnsi="Arial" w:cs="Arial"/>
          <w:b/>
          <w:sz w:val="20"/>
        </w:rPr>
        <w:t xml:space="preserve">Blue Chip Feed vouchers </w:t>
      </w:r>
      <w:r w:rsidR="00B33883" w:rsidRPr="00AF7474">
        <w:rPr>
          <w:rFonts w:ascii="Arial" w:hAnsi="Arial" w:cs="Arial"/>
          <w:b/>
          <w:sz w:val="20"/>
        </w:rPr>
        <w:t xml:space="preserve">to </w:t>
      </w:r>
      <w:r w:rsidR="00394515" w:rsidRPr="00AF7474">
        <w:rPr>
          <w:rFonts w:ascii="Arial" w:hAnsi="Arial" w:cs="Arial"/>
          <w:b/>
          <w:sz w:val="20"/>
        </w:rPr>
        <w:t>1</w:t>
      </w:r>
      <w:r w:rsidR="00394515" w:rsidRPr="00AF7474">
        <w:rPr>
          <w:rFonts w:ascii="Arial" w:hAnsi="Arial" w:cs="Arial"/>
          <w:b/>
          <w:sz w:val="20"/>
          <w:vertAlign w:val="superscript"/>
        </w:rPr>
        <w:t>st</w:t>
      </w:r>
      <w:r w:rsidR="00394515" w:rsidRPr="00AF7474">
        <w:rPr>
          <w:rFonts w:ascii="Arial" w:hAnsi="Arial" w:cs="Arial"/>
          <w:b/>
          <w:sz w:val="20"/>
        </w:rPr>
        <w:t xml:space="preserve"> – 3</w:t>
      </w:r>
      <w:r w:rsidR="00394515" w:rsidRPr="00AF7474">
        <w:rPr>
          <w:rFonts w:ascii="Arial" w:hAnsi="Arial" w:cs="Arial"/>
          <w:b/>
          <w:sz w:val="20"/>
          <w:vertAlign w:val="superscript"/>
        </w:rPr>
        <w:t>rd</w:t>
      </w:r>
      <w:r w:rsidR="00394515" w:rsidRPr="00AF7474">
        <w:rPr>
          <w:rFonts w:ascii="Arial" w:hAnsi="Arial" w:cs="Arial"/>
          <w:b/>
          <w:sz w:val="20"/>
        </w:rPr>
        <w:t xml:space="preserve"> place &amp; Blue Chip cap to winner!</w:t>
      </w:r>
    </w:p>
    <w:p w:rsidR="006222BF" w:rsidRDefault="00394515" w:rsidP="00E96974">
      <w:pPr>
        <w:ind w:left="-1134" w:right="-1141" w:firstLine="1134"/>
        <w:rPr>
          <w:rFonts w:ascii="Arial" w:hAnsi="Arial" w:cs="Arial"/>
          <w:sz w:val="20"/>
        </w:rPr>
      </w:pPr>
      <w:r>
        <w:rPr>
          <w:rFonts w:ascii="Arial" w:hAnsi="Arial" w:cs="Arial"/>
          <w:sz w:val="20"/>
        </w:rPr>
        <w:t xml:space="preserve">  </w:t>
      </w:r>
    </w:p>
    <w:p w:rsidR="006222BF" w:rsidRDefault="006222BF" w:rsidP="00255B8C">
      <w:pPr>
        <w:ind w:left="-1134" w:right="-1141"/>
        <w:rPr>
          <w:rFonts w:ascii="Arial" w:hAnsi="Arial" w:cs="Arial"/>
          <w:sz w:val="20"/>
        </w:rPr>
      </w:pPr>
    </w:p>
    <w:p w:rsidR="000353BE" w:rsidRDefault="00A363DC" w:rsidP="00A363DC">
      <w:pPr>
        <w:ind w:left="-1134" w:right="-1141"/>
        <w:jc w:val="center"/>
      </w:pPr>
      <w:r w:rsidRPr="00A363DC">
        <w:rPr>
          <w:rFonts w:ascii="Arial" w:hAnsi="Arial" w:cs="Arial"/>
          <w:b/>
          <w:sz w:val="20"/>
        </w:rPr>
        <w:t xml:space="preserve">For More Details or Show Enquiries Contact Lee Williams </w:t>
      </w:r>
      <w:r w:rsidR="000353BE">
        <w:rPr>
          <w:rFonts w:ascii="Arial" w:hAnsi="Arial" w:cs="Arial"/>
          <w:b/>
          <w:sz w:val="20"/>
        </w:rPr>
        <w:t xml:space="preserve">on </w:t>
      </w:r>
      <w:r w:rsidRPr="00A363DC">
        <w:rPr>
          <w:rFonts w:ascii="Arial" w:hAnsi="Arial" w:cs="Arial"/>
          <w:b/>
          <w:sz w:val="20"/>
        </w:rPr>
        <w:t xml:space="preserve">07714 157743 or </w:t>
      </w:r>
      <w:hyperlink r:id="rId7" w:history="1">
        <w:r w:rsidR="009F2290" w:rsidRPr="00217AD4">
          <w:rPr>
            <w:rStyle w:val="Hyperlink"/>
            <w:rFonts w:ascii="Arial" w:hAnsi="Arial" w:cs="Arial"/>
            <w:b/>
            <w:sz w:val="20"/>
          </w:rPr>
          <w:t>lee@leewilliams.co.uk</w:t>
        </w:r>
      </w:hyperlink>
      <w:r w:rsidR="000353BE">
        <w:t xml:space="preserve"> </w:t>
      </w:r>
      <w:r w:rsidR="000353BE" w:rsidRPr="000353BE">
        <w:rPr>
          <w:rFonts w:ascii="Arial" w:hAnsi="Arial" w:cs="Arial"/>
          <w:b/>
          <w:sz w:val="20"/>
          <w:szCs w:val="20"/>
        </w:rPr>
        <w:t>– Calls after 6.30pm please</w:t>
      </w:r>
    </w:p>
    <w:p w:rsidR="006222BF" w:rsidRDefault="009F2290" w:rsidP="00A363DC">
      <w:pPr>
        <w:ind w:left="-1134" w:right="-1141"/>
        <w:jc w:val="center"/>
        <w:rPr>
          <w:rFonts w:ascii="Arial" w:hAnsi="Arial" w:cs="Arial"/>
          <w:b/>
          <w:sz w:val="20"/>
        </w:rPr>
      </w:pPr>
      <w:proofErr w:type="gramStart"/>
      <w:r>
        <w:rPr>
          <w:rFonts w:ascii="Arial" w:hAnsi="Arial" w:cs="Arial"/>
          <w:b/>
          <w:sz w:val="20"/>
        </w:rPr>
        <w:t>or</w:t>
      </w:r>
      <w:proofErr w:type="gramEnd"/>
      <w:r>
        <w:rPr>
          <w:rFonts w:ascii="Arial" w:hAnsi="Arial" w:cs="Arial"/>
          <w:b/>
          <w:sz w:val="20"/>
        </w:rPr>
        <w:t xml:space="preserve"> Karen Lamb </w:t>
      </w:r>
      <w:r w:rsidR="000353BE">
        <w:rPr>
          <w:rFonts w:ascii="Arial" w:hAnsi="Arial" w:cs="Arial"/>
          <w:b/>
          <w:sz w:val="20"/>
        </w:rPr>
        <w:t xml:space="preserve">on </w:t>
      </w:r>
      <w:r>
        <w:rPr>
          <w:rFonts w:ascii="Arial" w:hAnsi="Arial" w:cs="Arial"/>
          <w:b/>
          <w:sz w:val="20"/>
        </w:rPr>
        <w:t xml:space="preserve">07850 187955 or </w:t>
      </w:r>
      <w:hyperlink r:id="rId8" w:history="1">
        <w:r w:rsidR="000353BE" w:rsidRPr="0027389F">
          <w:rPr>
            <w:rStyle w:val="Hyperlink"/>
            <w:rFonts w:ascii="Arial" w:hAnsi="Arial" w:cs="Arial"/>
            <w:b/>
            <w:sz w:val="20"/>
          </w:rPr>
          <w:t>k.lamb.123@btinternet.com</w:t>
        </w:r>
      </w:hyperlink>
      <w:r w:rsidR="000353BE">
        <w:rPr>
          <w:rFonts w:ascii="Arial" w:hAnsi="Arial" w:cs="Arial"/>
          <w:b/>
          <w:sz w:val="20"/>
        </w:rPr>
        <w:t xml:space="preserve"> – calls after 6.30pm please</w:t>
      </w:r>
    </w:p>
    <w:p w:rsidR="00EA78D1" w:rsidRDefault="00EA78D1" w:rsidP="00A363DC">
      <w:pPr>
        <w:ind w:left="-1134" w:right="-1141"/>
        <w:jc w:val="center"/>
        <w:rPr>
          <w:rFonts w:ascii="Arial" w:hAnsi="Arial" w:cs="Arial"/>
          <w:b/>
          <w:sz w:val="20"/>
        </w:rPr>
      </w:pPr>
    </w:p>
    <w:p w:rsidR="00EA78D1" w:rsidRDefault="00EA78D1" w:rsidP="00A363DC">
      <w:pPr>
        <w:ind w:left="-1134" w:right="-1141"/>
        <w:jc w:val="center"/>
        <w:rPr>
          <w:rFonts w:ascii="Arial" w:hAnsi="Arial" w:cs="Arial"/>
          <w:b/>
          <w:sz w:val="20"/>
        </w:rPr>
      </w:pPr>
    </w:p>
    <w:p w:rsidR="00A20757" w:rsidRPr="009F2290" w:rsidRDefault="00A20757" w:rsidP="00AF7474">
      <w:pPr>
        <w:ind w:left="-1134" w:right="-1141" w:firstLine="1134"/>
        <w:jc w:val="center"/>
        <w:rPr>
          <w:rFonts w:ascii="Arial" w:hAnsi="Arial" w:cs="Arial"/>
          <w:b/>
          <w:sz w:val="20"/>
        </w:rPr>
      </w:pPr>
      <w:bookmarkStart w:id="0" w:name="_GoBack"/>
      <w:bookmarkEnd w:id="0"/>
    </w:p>
    <w:sectPr w:rsidR="00A20757" w:rsidRPr="009F2290" w:rsidSect="00B51B1D">
      <w:pgSz w:w="11906" w:h="16838"/>
      <w:pgMar w:top="284" w:right="1440" w:bottom="28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42D0C"/>
    <w:multiLevelType w:val="hybridMultilevel"/>
    <w:tmpl w:val="3774B3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5A7EFC"/>
    <w:rsid w:val="000023C0"/>
    <w:rsid w:val="0000721C"/>
    <w:rsid w:val="00012F6A"/>
    <w:rsid w:val="000353BE"/>
    <w:rsid w:val="00096D10"/>
    <w:rsid w:val="000A54C7"/>
    <w:rsid w:val="000A6B92"/>
    <w:rsid w:val="000E567B"/>
    <w:rsid w:val="00115650"/>
    <w:rsid w:val="00134E1A"/>
    <w:rsid w:val="001638D9"/>
    <w:rsid w:val="00171F29"/>
    <w:rsid w:val="00206614"/>
    <w:rsid w:val="0022033A"/>
    <w:rsid w:val="00230E67"/>
    <w:rsid w:val="00255B8C"/>
    <w:rsid w:val="0032577E"/>
    <w:rsid w:val="00347F73"/>
    <w:rsid w:val="00362892"/>
    <w:rsid w:val="0036480B"/>
    <w:rsid w:val="003753F6"/>
    <w:rsid w:val="0037731B"/>
    <w:rsid w:val="00394515"/>
    <w:rsid w:val="003B7276"/>
    <w:rsid w:val="00430088"/>
    <w:rsid w:val="00435BC5"/>
    <w:rsid w:val="00493F51"/>
    <w:rsid w:val="004B7779"/>
    <w:rsid w:val="004D0C30"/>
    <w:rsid w:val="004D43C0"/>
    <w:rsid w:val="005728C1"/>
    <w:rsid w:val="005824FA"/>
    <w:rsid w:val="005A7EFC"/>
    <w:rsid w:val="005D3140"/>
    <w:rsid w:val="006017C5"/>
    <w:rsid w:val="00616C5D"/>
    <w:rsid w:val="006222BF"/>
    <w:rsid w:val="0065046C"/>
    <w:rsid w:val="006E0CC7"/>
    <w:rsid w:val="00706145"/>
    <w:rsid w:val="00733C6E"/>
    <w:rsid w:val="007610D8"/>
    <w:rsid w:val="00781C66"/>
    <w:rsid w:val="007918C7"/>
    <w:rsid w:val="00795D39"/>
    <w:rsid w:val="007B5C5A"/>
    <w:rsid w:val="00803350"/>
    <w:rsid w:val="00840239"/>
    <w:rsid w:val="00871579"/>
    <w:rsid w:val="008E20F4"/>
    <w:rsid w:val="00912E93"/>
    <w:rsid w:val="009436DA"/>
    <w:rsid w:val="009744DF"/>
    <w:rsid w:val="009B55E6"/>
    <w:rsid w:val="009F2290"/>
    <w:rsid w:val="00A1151C"/>
    <w:rsid w:val="00A20757"/>
    <w:rsid w:val="00A363DC"/>
    <w:rsid w:val="00A422D5"/>
    <w:rsid w:val="00AA4F08"/>
    <w:rsid w:val="00AB32EB"/>
    <w:rsid w:val="00AD0E00"/>
    <w:rsid w:val="00AF7474"/>
    <w:rsid w:val="00B33883"/>
    <w:rsid w:val="00B35B77"/>
    <w:rsid w:val="00B51B1D"/>
    <w:rsid w:val="00B95415"/>
    <w:rsid w:val="00BA28C2"/>
    <w:rsid w:val="00BF372B"/>
    <w:rsid w:val="00C6010C"/>
    <w:rsid w:val="00C63DAF"/>
    <w:rsid w:val="00CB0FA8"/>
    <w:rsid w:val="00CD1E02"/>
    <w:rsid w:val="00E1655A"/>
    <w:rsid w:val="00E34605"/>
    <w:rsid w:val="00E37545"/>
    <w:rsid w:val="00E6264B"/>
    <w:rsid w:val="00E96974"/>
    <w:rsid w:val="00EA78D1"/>
    <w:rsid w:val="00ED79C1"/>
    <w:rsid w:val="00EE58EF"/>
    <w:rsid w:val="00F25BDC"/>
    <w:rsid w:val="00F650AF"/>
    <w:rsid w:val="00F94A47"/>
    <w:rsid w:val="00FD74EE"/>
    <w:rsid w:val="00FE7F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FC"/>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5A7EFC"/>
    <w:pPr>
      <w:keepNext/>
      <w:jc w:val="center"/>
      <w:outlineLvl w:val="2"/>
    </w:pPr>
    <w:rPr>
      <w:b/>
      <w:bCs/>
      <w:sz w:val="32"/>
    </w:rPr>
  </w:style>
  <w:style w:type="paragraph" w:styleId="Heading4">
    <w:name w:val="heading 4"/>
    <w:basedOn w:val="Normal"/>
    <w:next w:val="Normal"/>
    <w:link w:val="Heading4Char"/>
    <w:uiPriority w:val="99"/>
    <w:qFormat/>
    <w:rsid w:val="005A7EFC"/>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A7EFC"/>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5A7EFC"/>
    <w:rPr>
      <w:rFonts w:ascii="Times New Roman" w:hAnsi="Times New Roman" w:cs="Times New Roman"/>
      <w:sz w:val="24"/>
      <w:szCs w:val="24"/>
      <w:u w:val="single"/>
    </w:rPr>
  </w:style>
  <w:style w:type="paragraph" w:styleId="Title">
    <w:name w:val="Title"/>
    <w:basedOn w:val="Normal"/>
    <w:link w:val="TitleChar"/>
    <w:uiPriority w:val="99"/>
    <w:qFormat/>
    <w:rsid w:val="005A7EFC"/>
    <w:pPr>
      <w:jc w:val="center"/>
    </w:pPr>
    <w:rPr>
      <w:sz w:val="72"/>
    </w:rPr>
  </w:style>
  <w:style w:type="character" w:customStyle="1" w:styleId="TitleChar">
    <w:name w:val="Title Char"/>
    <w:basedOn w:val="DefaultParagraphFont"/>
    <w:link w:val="Title"/>
    <w:uiPriority w:val="99"/>
    <w:locked/>
    <w:rsid w:val="005A7EFC"/>
    <w:rPr>
      <w:rFonts w:ascii="Times New Roman" w:hAnsi="Times New Roman" w:cs="Times New Roman"/>
      <w:sz w:val="24"/>
      <w:szCs w:val="24"/>
    </w:rPr>
  </w:style>
  <w:style w:type="paragraph" w:styleId="BodyText">
    <w:name w:val="Body Text"/>
    <w:basedOn w:val="Normal"/>
    <w:link w:val="BodyTextChar"/>
    <w:uiPriority w:val="99"/>
    <w:semiHidden/>
    <w:rsid w:val="005A7EFC"/>
    <w:pPr>
      <w:jc w:val="center"/>
    </w:pPr>
    <w:rPr>
      <w:sz w:val="56"/>
      <w:u w:val="single"/>
    </w:rPr>
  </w:style>
  <w:style w:type="character" w:customStyle="1" w:styleId="BodyTextChar">
    <w:name w:val="Body Text Char"/>
    <w:basedOn w:val="DefaultParagraphFont"/>
    <w:link w:val="BodyText"/>
    <w:uiPriority w:val="99"/>
    <w:semiHidden/>
    <w:locked/>
    <w:rsid w:val="005A7EFC"/>
    <w:rPr>
      <w:rFonts w:ascii="Times New Roman" w:hAnsi="Times New Roman" w:cs="Times New Roman"/>
      <w:sz w:val="24"/>
      <w:szCs w:val="24"/>
      <w:u w:val="single"/>
    </w:rPr>
  </w:style>
  <w:style w:type="paragraph" w:styleId="BalloonText">
    <w:name w:val="Balloon Text"/>
    <w:basedOn w:val="Normal"/>
    <w:link w:val="BalloonTextChar"/>
    <w:uiPriority w:val="99"/>
    <w:semiHidden/>
    <w:rsid w:val="00C63DAF"/>
    <w:rPr>
      <w:rFonts w:ascii="Tahoma" w:hAnsi="Tahoma" w:cs="Tahoma"/>
      <w:sz w:val="16"/>
      <w:szCs w:val="16"/>
    </w:rPr>
  </w:style>
  <w:style w:type="character" w:customStyle="1" w:styleId="BalloonTextChar">
    <w:name w:val="Balloon Text Char"/>
    <w:basedOn w:val="DefaultParagraphFont"/>
    <w:link w:val="BalloonText"/>
    <w:uiPriority w:val="99"/>
    <w:semiHidden/>
    <w:rsid w:val="0094098E"/>
    <w:rPr>
      <w:rFonts w:ascii="Times New Roman" w:eastAsia="Times New Roman" w:hAnsi="Times New Roman"/>
      <w:sz w:val="0"/>
      <w:szCs w:val="0"/>
      <w:lang w:eastAsia="en-US"/>
    </w:rPr>
  </w:style>
  <w:style w:type="character" w:styleId="Hyperlink">
    <w:name w:val="Hyperlink"/>
    <w:basedOn w:val="DefaultParagraphFont"/>
    <w:uiPriority w:val="99"/>
    <w:unhideWhenUsed/>
    <w:rsid w:val="00BF372B"/>
    <w:rPr>
      <w:color w:val="0000FF" w:themeColor="hyperlink"/>
      <w:u w:val="single"/>
    </w:rPr>
  </w:style>
  <w:style w:type="paragraph" w:styleId="NoSpacing">
    <w:name w:val="No Spacing"/>
    <w:uiPriority w:val="1"/>
    <w:qFormat/>
    <w:rsid w:val="00EA78D1"/>
    <w:rPr>
      <w:rFonts w:asciiTheme="minorHAnsi" w:eastAsiaTheme="minorHAnsi" w:hAnsiTheme="minorHAnsi" w:cstheme="minorBidi"/>
      <w:lang w:eastAsia="en-US"/>
    </w:rPr>
  </w:style>
  <w:style w:type="paragraph" w:styleId="ListParagraph">
    <w:name w:val="List Paragraph"/>
    <w:basedOn w:val="Normal"/>
    <w:uiPriority w:val="34"/>
    <w:qFormat/>
    <w:rsid w:val="00EA78D1"/>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FC"/>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5A7EFC"/>
    <w:pPr>
      <w:keepNext/>
      <w:jc w:val="center"/>
      <w:outlineLvl w:val="2"/>
    </w:pPr>
    <w:rPr>
      <w:b/>
      <w:bCs/>
      <w:sz w:val="32"/>
    </w:rPr>
  </w:style>
  <w:style w:type="paragraph" w:styleId="Heading4">
    <w:name w:val="heading 4"/>
    <w:basedOn w:val="Normal"/>
    <w:next w:val="Normal"/>
    <w:link w:val="Heading4Char"/>
    <w:uiPriority w:val="99"/>
    <w:qFormat/>
    <w:rsid w:val="005A7EFC"/>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A7EFC"/>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5A7EFC"/>
    <w:rPr>
      <w:rFonts w:ascii="Times New Roman" w:hAnsi="Times New Roman" w:cs="Times New Roman"/>
      <w:sz w:val="24"/>
      <w:szCs w:val="24"/>
      <w:u w:val="single"/>
    </w:rPr>
  </w:style>
  <w:style w:type="paragraph" w:styleId="Title">
    <w:name w:val="Title"/>
    <w:basedOn w:val="Normal"/>
    <w:link w:val="TitleChar"/>
    <w:uiPriority w:val="99"/>
    <w:qFormat/>
    <w:rsid w:val="005A7EFC"/>
    <w:pPr>
      <w:jc w:val="center"/>
    </w:pPr>
    <w:rPr>
      <w:sz w:val="72"/>
    </w:rPr>
  </w:style>
  <w:style w:type="character" w:customStyle="1" w:styleId="TitleChar">
    <w:name w:val="Title Char"/>
    <w:basedOn w:val="DefaultParagraphFont"/>
    <w:link w:val="Title"/>
    <w:uiPriority w:val="99"/>
    <w:locked/>
    <w:rsid w:val="005A7EFC"/>
    <w:rPr>
      <w:rFonts w:ascii="Times New Roman" w:hAnsi="Times New Roman" w:cs="Times New Roman"/>
      <w:sz w:val="24"/>
      <w:szCs w:val="24"/>
    </w:rPr>
  </w:style>
  <w:style w:type="paragraph" w:styleId="BodyText">
    <w:name w:val="Body Text"/>
    <w:basedOn w:val="Normal"/>
    <w:link w:val="BodyTextChar"/>
    <w:uiPriority w:val="99"/>
    <w:semiHidden/>
    <w:rsid w:val="005A7EFC"/>
    <w:pPr>
      <w:jc w:val="center"/>
    </w:pPr>
    <w:rPr>
      <w:sz w:val="56"/>
      <w:u w:val="single"/>
    </w:rPr>
  </w:style>
  <w:style w:type="character" w:customStyle="1" w:styleId="BodyTextChar">
    <w:name w:val="Body Text Char"/>
    <w:basedOn w:val="DefaultParagraphFont"/>
    <w:link w:val="BodyText"/>
    <w:uiPriority w:val="99"/>
    <w:semiHidden/>
    <w:locked/>
    <w:rsid w:val="005A7EFC"/>
    <w:rPr>
      <w:rFonts w:ascii="Times New Roman" w:hAnsi="Times New Roman" w:cs="Times New Roman"/>
      <w:sz w:val="24"/>
      <w:szCs w:val="24"/>
      <w:u w:val="single"/>
    </w:rPr>
  </w:style>
  <w:style w:type="paragraph" w:styleId="BalloonText">
    <w:name w:val="Balloon Text"/>
    <w:basedOn w:val="Normal"/>
    <w:link w:val="BalloonTextChar"/>
    <w:uiPriority w:val="99"/>
    <w:semiHidden/>
    <w:rsid w:val="00C63DAF"/>
    <w:rPr>
      <w:rFonts w:ascii="Tahoma" w:hAnsi="Tahoma" w:cs="Tahoma"/>
      <w:sz w:val="16"/>
      <w:szCs w:val="16"/>
    </w:rPr>
  </w:style>
  <w:style w:type="character" w:customStyle="1" w:styleId="BalloonTextChar">
    <w:name w:val="Balloon Text Char"/>
    <w:basedOn w:val="DefaultParagraphFont"/>
    <w:link w:val="BalloonText"/>
    <w:uiPriority w:val="99"/>
    <w:semiHidden/>
    <w:rsid w:val="0094098E"/>
    <w:rPr>
      <w:rFonts w:ascii="Times New Roman" w:eastAsia="Times New Roman" w:hAnsi="Times New Roman"/>
      <w:sz w:val="0"/>
      <w:szCs w:val="0"/>
      <w:lang w:eastAsia="en-US"/>
    </w:rPr>
  </w:style>
  <w:style w:type="character" w:styleId="Hyperlink">
    <w:name w:val="Hyperlink"/>
    <w:basedOn w:val="DefaultParagraphFont"/>
    <w:uiPriority w:val="99"/>
    <w:unhideWhenUsed/>
    <w:rsid w:val="00BF37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mb.123@btinternet.com" TargetMode="External"/><Relationship Id="rId3" Type="http://schemas.openxmlformats.org/officeDocument/2006/relationships/styles" Target="styles.xml"/><Relationship Id="rId7" Type="http://schemas.openxmlformats.org/officeDocument/2006/relationships/hyperlink" Target="mailto:lee@leewilliams.co.uk"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DA6-CCBC-4E77-B364-A162846C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BRITISH SHOWJUMPING AREA 19 PROGRESSIVE SENIOR SHOW</vt:lpstr>
    </vt:vector>
  </TitlesOfParts>
  <Company>HP</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SHOWJUMPING AREA 19 PROGRESSIVE SENIOR SHOW</dc:title>
  <dc:creator>roger</dc:creator>
  <cp:lastModifiedBy>Karen</cp:lastModifiedBy>
  <cp:revision>3</cp:revision>
  <cp:lastPrinted>2011-11-02T14:02:00Z</cp:lastPrinted>
  <dcterms:created xsi:type="dcterms:W3CDTF">2012-11-05T21:46:00Z</dcterms:created>
  <dcterms:modified xsi:type="dcterms:W3CDTF">2012-11-05T21:46:00Z</dcterms:modified>
</cp:coreProperties>
</file>