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DE0" w:rsidRPr="006C5FC2" w:rsidRDefault="00086DE0" w:rsidP="006F4F4E">
      <w:pPr>
        <w:tabs>
          <w:tab w:val="left" w:pos="-1022"/>
          <w:tab w:val="left" w:pos="-720"/>
          <w:tab w:val="left" w:pos="1170"/>
          <w:tab w:val="left" w:pos="2160"/>
          <w:tab w:val="left" w:pos="2880"/>
          <w:tab w:val="left" w:pos="3600"/>
          <w:tab w:val="left" w:pos="4320"/>
          <w:tab w:val="left" w:pos="5040"/>
          <w:tab w:val="left" w:pos="5760"/>
          <w:tab w:val="left" w:pos="6840"/>
        </w:tabs>
        <w:ind w:left="-360" w:right="-562"/>
        <w:jc w:val="center"/>
        <w:rPr>
          <w:rFonts w:ascii="Arial" w:hAnsi="Arial" w:cs="Arial"/>
          <w:b/>
          <w:bCs/>
          <w:color w:val="FFFFFF"/>
          <w:spacing w:val="20"/>
          <w:sz w:val="40"/>
          <w:szCs w:val="40"/>
        </w:rPr>
      </w:pPr>
      <w:r>
        <w:rPr>
          <w:rFonts w:ascii="Arial" w:hAnsi="Arial" w:cs="Arial"/>
          <w:b/>
          <w:bCs/>
          <w:color w:val="FFFFFF"/>
          <w:spacing w:val="20"/>
          <w:sz w:val="40"/>
          <w:szCs w:val="40"/>
          <w:highlight w:val="black"/>
        </w:rPr>
        <w:t xml:space="preserve">POINT TO POINT </w:t>
      </w:r>
      <w:r w:rsidRPr="006C5FC2">
        <w:rPr>
          <w:rFonts w:ascii="Arial" w:hAnsi="Arial" w:cs="Arial"/>
          <w:b/>
          <w:bCs/>
          <w:color w:val="FFFFFF"/>
          <w:spacing w:val="20"/>
          <w:sz w:val="40"/>
          <w:szCs w:val="40"/>
          <w:highlight w:val="black"/>
        </w:rPr>
        <w:t>PREMIUM PARKING</w:t>
      </w:r>
      <w:r>
        <w:rPr>
          <w:rFonts w:ascii="Arial" w:hAnsi="Arial" w:cs="Arial"/>
          <w:b/>
          <w:bCs/>
          <w:color w:val="FFFFFF"/>
          <w:spacing w:val="20"/>
          <w:sz w:val="40"/>
          <w:szCs w:val="40"/>
        </w:rPr>
        <w:t xml:space="preserve">  </w:t>
      </w:r>
    </w:p>
    <w:p w:rsidR="00086DE0" w:rsidRDefault="00086DE0" w:rsidP="006F4F4E">
      <w:pPr>
        <w:tabs>
          <w:tab w:val="left" w:pos="-1022"/>
          <w:tab w:val="left" w:pos="-720"/>
          <w:tab w:val="left" w:pos="1170"/>
          <w:tab w:val="left" w:pos="2160"/>
          <w:tab w:val="left" w:pos="2880"/>
          <w:tab w:val="left" w:pos="3600"/>
          <w:tab w:val="left" w:pos="4320"/>
          <w:tab w:val="left" w:pos="5040"/>
          <w:tab w:val="left" w:pos="5760"/>
          <w:tab w:val="left" w:pos="6840"/>
        </w:tabs>
        <w:ind w:left="-360" w:right="-562"/>
        <w:jc w:val="center"/>
        <w:rPr>
          <w:rFonts w:ascii="Arial" w:hAnsi="Arial" w:cs="Arial"/>
          <w:b/>
          <w:bCs/>
          <w:spacing w:val="20"/>
          <w:sz w:val="28"/>
          <w:szCs w:val="28"/>
        </w:rPr>
      </w:pPr>
      <w:r w:rsidRPr="006C5FC2">
        <w:rPr>
          <w:rFonts w:ascii="Arial" w:hAnsi="Arial" w:cs="Arial"/>
          <w:b/>
          <w:bCs/>
          <w:spacing w:val="20"/>
          <w:sz w:val="28"/>
          <w:szCs w:val="28"/>
        </w:rPr>
        <w:t>SIR W. W. WYNN</w:t>
      </w:r>
      <w:r>
        <w:rPr>
          <w:rFonts w:ascii="Arial" w:hAnsi="Arial" w:cs="Arial"/>
          <w:b/>
          <w:bCs/>
          <w:spacing w:val="20"/>
          <w:sz w:val="28"/>
          <w:szCs w:val="28"/>
        </w:rPr>
        <w:t>’</w:t>
      </w:r>
      <w:r w:rsidRPr="006C5FC2">
        <w:rPr>
          <w:rFonts w:ascii="Arial" w:hAnsi="Arial" w:cs="Arial"/>
          <w:b/>
          <w:bCs/>
          <w:spacing w:val="20"/>
          <w:sz w:val="28"/>
          <w:szCs w:val="28"/>
        </w:rPr>
        <w:t>S</w:t>
      </w:r>
      <w:r>
        <w:rPr>
          <w:rFonts w:ascii="Arial" w:hAnsi="Arial" w:cs="Arial"/>
          <w:b/>
          <w:bCs/>
          <w:spacing w:val="20"/>
          <w:sz w:val="28"/>
          <w:szCs w:val="28"/>
        </w:rPr>
        <w:t xml:space="preserve"> </w:t>
      </w:r>
      <w:r w:rsidRPr="006C5FC2">
        <w:rPr>
          <w:rFonts w:ascii="Arial" w:hAnsi="Arial" w:cs="Arial"/>
          <w:b/>
          <w:bCs/>
          <w:spacing w:val="20"/>
          <w:sz w:val="28"/>
          <w:szCs w:val="28"/>
        </w:rPr>
        <w:t>POINT TO POINT</w:t>
      </w:r>
      <w:r>
        <w:rPr>
          <w:rFonts w:ascii="Arial" w:hAnsi="Arial" w:cs="Arial"/>
          <w:b/>
          <w:bCs/>
          <w:spacing w:val="20"/>
          <w:sz w:val="28"/>
          <w:szCs w:val="28"/>
        </w:rPr>
        <w:tab/>
        <w:t xml:space="preserve">    FLINT &amp; DENBIGH HUNT </w:t>
      </w:r>
      <w:r w:rsidRPr="006C5FC2">
        <w:rPr>
          <w:rFonts w:ascii="Arial" w:hAnsi="Arial" w:cs="Arial"/>
          <w:b/>
          <w:bCs/>
          <w:spacing w:val="20"/>
          <w:sz w:val="28"/>
          <w:szCs w:val="28"/>
        </w:rPr>
        <w:t>POINT TO POINT</w:t>
      </w:r>
    </w:p>
    <w:p w:rsidR="00086DE0" w:rsidRDefault="00F06DF5" w:rsidP="006F4F4E">
      <w:pPr>
        <w:tabs>
          <w:tab w:val="left" w:pos="-1022"/>
          <w:tab w:val="left" w:pos="-720"/>
          <w:tab w:val="left" w:pos="1170"/>
          <w:tab w:val="left" w:pos="2160"/>
          <w:tab w:val="left" w:pos="2880"/>
          <w:tab w:val="left" w:pos="3600"/>
          <w:tab w:val="left" w:pos="4320"/>
          <w:tab w:val="left" w:pos="5040"/>
          <w:tab w:val="left" w:pos="5760"/>
          <w:tab w:val="left" w:pos="6840"/>
        </w:tabs>
        <w:ind w:left="-360" w:right="-562"/>
        <w:rPr>
          <w:rFonts w:ascii="Arial" w:hAnsi="Arial" w:cs="Arial"/>
          <w:b/>
          <w:bCs/>
          <w:spacing w:val="20"/>
          <w:sz w:val="28"/>
          <w:szCs w:val="28"/>
        </w:rPr>
      </w:pPr>
      <w:r>
        <w:rPr>
          <w:rFonts w:ascii="Arial" w:hAnsi="Arial" w:cs="Arial"/>
          <w:b/>
          <w:bCs/>
          <w:spacing w:val="20"/>
          <w:sz w:val="24"/>
          <w:szCs w:val="24"/>
        </w:rPr>
        <w:t xml:space="preserve">                       SUNDAY 11</w:t>
      </w:r>
      <w:r w:rsidR="00086DE0" w:rsidRPr="001F0253">
        <w:rPr>
          <w:rFonts w:ascii="Arial" w:hAnsi="Arial" w:cs="Arial"/>
          <w:b/>
          <w:bCs/>
          <w:spacing w:val="20"/>
          <w:sz w:val="24"/>
          <w:szCs w:val="24"/>
          <w:vertAlign w:val="superscript"/>
        </w:rPr>
        <w:t>th</w:t>
      </w:r>
      <w:r>
        <w:rPr>
          <w:rFonts w:ascii="Arial" w:hAnsi="Arial" w:cs="Arial"/>
          <w:b/>
          <w:bCs/>
          <w:spacing w:val="20"/>
          <w:sz w:val="24"/>
          <w:szCs w:val="24"/>
        </w:rPr>
        <w:t xml:space="preserve"> MARCH 2012</w:t>
      </w:r>
      <w:r>
        <w:rPr>
          <w:rFonts w:ascii="Arial" w:hAnsi="Arial" w:cs="Arial"/>
          <w:b/>
          <w:bCs/>
          <w:spacing w:val="20"/>
          <w:sz w:val="24"/>
          <w:szCs w:val="24"/>
        </w:rPr>
        <w:tab/>
      </w:r>
      <w:r>
        <w:rPr>
          <w:rFonts w:ascii="Arial" w:hAnsi="Arial" w:cs="Arial"/>
          <w:b/>
          <w:bCs/>
          <w:spacing w:val="20"/>
          <w:sz w:val="24"/>
          <w:szCs w:val="24"/>
        </w:rPr>
        <w:tab/>
      </w:r>
      <w:r>
        <w:rPr>
          <w:rFonts w:ascii="Arial" w:hAnsi="Arial" w:cs="Arial"/>
          <w:b/>
          <w:bCs/>
          <w:spacing w:val="20"/>
          <w:sz w:val="24"/>
          <w:szCs w:val="24"/>
        </w:rPr>
        <w:tab/>
        <w:t xml:space="preserve">            SUNDAY 27</w:t>
      </w:r>
      <w:r w:rsidRPr="00F06DF5">
        <w:rPr>
          <w:rFonts w:ascii="Arial" w:hAnsi="Arial" w:cs="Arial"/>
          <w:b/>
          <w:bCs/>
          <w:spacing w:val="20"/>
          <w:sz w:val="24"/>
          <w:szCs w:val="24"/>
          <w:vertAlign w:val="superscript"/>
        </w:rPr>
        <w:t>th</w:t>
      </w:r>
      <w:r>
        <w:rPr>
          <w:rFonts w:ascii="Arial" w:hAnsi="Arial" w:cs="Arial"/>
          <w:b/>
          <w:bCs/>
          <w:spacing w:val="20"/>
          <w:sz w:val="24"/>
          <w:szCs w:val="24"/>
        </w:rPr>
        <w:t xml:space="preserve"> MAY 2012</w:t>
      </w:r>
    </w:p>
    <w:p w:rsidR="00086DE0" w:rsidRDefault="00086DE0" w:rsidP="006F4F4E">
      <w:pPr>
        <w:ind w:left="-360" w:right="-562"/>
        <w:jc w:val="center"/>
        <w:rPr>
          <w:rFonts w:ascii="Arial" w:hAnsi="Arial" w:cs="Arial"/>
          <w:b/>
          <w:bCs/>
          <w:sz w:val="24"/>
          <w:szCs w:val="24"/>
        </w:rPr>
      </w:pPr>
      <w:r w:rsidRPr="006F4F4E">
        <w:rPr>
          <w:rFonts w:ascii="Arial" w:hAnsi="Arial" w:cs="Arial"/>
          <w:b/>
          <w:bCs/>
          <w:sz w:val="24"/>
          <w:szCs w:val="24"/>
        </w:rPr>
        <w:t xml:space="preserve">For the spectator who wishes to make the occasion a real social outing with advantageous viewing, </w:t>
      </w:r>
    </w:p>
    <w:p w:rsidR="00086DE0" w:rsidRPr="00007382" w:rsidRDefault="00086DE0" w:rsidP="00007382">
      <w:pPr>
        <w:ind w:left="-360" w:right="-562"/>
        <w:jc w:val="center"/>
        <w:rPr>
          <w:rFonts w:ascii="Arial" w:hAnsi="Arial" w:cs="Arial"/>
          <w:b/>
          <w:bCs/>
          <w:sz w:val="24"/>
          <w:szCs w:val="24"/>
        </w:rPr>
      </w:pPr>
      <w:r w:rsidRPr="006F4F4E">
        <w:rPr>
          <w:rFonts w:ascii="Arial" w:hAnsi="Arial" w:cs="Arial"/>
          <w:b/>
          <w:bCs/>
          <w:sz w:val="24"/>
          <w:szCs w:val="24"/>
        </w:rPr>
        <w:t>Premium Parking spac</w:t>
      </w:r>
      <w:r w:rsidR="00007382">
        <w:rPr>
          <w:rFonts w:ascii="Arial" w:hAnsi="Arial" w:cs="Arial"/>
          <w:b/>
          <w:bCs/>
          <w:sz w:val="24"/>
          <w:szCs w:val="24"/>
        </w:rPr>
        <w:t xml:space="preserve">es are available on the </w:t>
      </w:r>
      <w:r w:rsidRPr="00007382">
        <w:rPr>
          <w:rFonts w:ascii="Arial" w:hAnsi="Arial" w:cs="Arial"/>
          <w:b/>
          <w:bCs/>
          <w:sz w:val="24"/>
          <w:szCs w:val="24"/>
        </w:rPr>
        <w:t>Bangor Side</w:t>
      </w:r>
      <w:r w:rsidR="00007382">
        <w:rPr>
          <w:rFonts w:ascii="Arial" w:hAnsi="Arial" w:cs="Arial"/>
          <w:b/>
          <w:sz w:val="24"/>
          <w:szCs w:val="24"/>
        </w:rPr>
        <w:t xml:space="preserve"> car park,</w:t>
      </w:r>
      <w:r w:rsidRPr="00007382">
        <w:rPr>
          <w:rFonts w:ascii="Arial" w:hAnsi="Arial" w:cs="Arial"/>
          <w:b/>
          <w:sz w:val="24"/>
          <w:szCs w:val="24"/>
        </w:rPr>
        <w:t xml:space="preserve"> on </w:t>
      </w:r>
      <w:r w:rsidR="001377F6">
        <w:rPr>
          <w:rFonts w:ascii="Arial" w:hAnsi="Arial" w:cs="Arial"/>
          <w:b/>
          <w:sz w:val="24"/>
          <w:szCs w:val="24"/>
        </w:rPr>
        <w:t xml:space="preserve">the </w:t>
      </w:r>
      <w:r w:rsidRPr="00007382">
        <w:rPr>
          <w:rFonts w:ascii="Arial" w:hAnsi="Arial" w:cs="Arial"/>
          <w:b/>
          <w:sz w:val="24"/>
          <w:szCs w:val="24"/>
        </w:rPr>
        <w:t>grass and overlook</w:t>
      </w:r>
      <w:r w:rsidR="00007382">
        <w:rPr>
          <w:rFonts w:ascii="Arial" w:hAnsi="Arial" w:cs="Arial"/>
          <w:b/>
          <w:sz w:val="24"/>
          <w:szCs w:val="24"/>
        </w:rPr>
        <w:t>ing</w:t>
      </w:r>
      <w:r w:rsidRPr="00007382">
        <w:rPr>
          <w:rFonts w:ascii="Arial" w:hAnsi="Arial" w:cs="Arial"/>
          <w:b/>
          <w:sz w:val="24"/>
          <w:szCs w:val="24"/>
        </w:rPr>
        <w:t xml:space="preserve"> the start, the last fence and the finish; entrance from the road is through the main Racecourse Car Park entry gate from Bangor.</w:t>
      </w:r>
    </w:p>
    <w:p w:rsidR="00086DE0" w:rsidRPr="006F4F4E" w:rsidRDefault="00086DE0" w:rsidP="006F4F4E">
      <w:pPr>
        <w:ind w:left="-360" w:right="-562"/>
        <w:rPr>
          <w:rFonts w:ascii="Arial" w:hAnsi="Arial" w:cs="Arial"/>
          <w:sz w:val="20"/>
          <w:szCs w:val="20"/>
        </w:rPr>
      </w:pPr>
      <w:r w:rsidRPr="006F4F4E">
        <w:rPr>
          <w:rFonts w:ascii="Arial" w:hAnsi="Arial" w:cs="Arial"/>
          <w:sz w:val="20"/>
          <w:szCs w:val="20"/>
        </w:rPr>
        <w:t xml:space="preserve">Each purchaser will have a </w:t>
      </w:r>
      <w:r w:rsidRPr="006F4F4E">
        <w:rPr>
          <w:rFonts w:ascii="Arial" w:hAnsi="Arial" w:cs="Arial"/>
          <w:i/>
          <w:iCs/>
          <w:sz w:val="20"/>
          <w:szCs w:val="20"/>
        </w:rPr>
        <w:t>numbered</w:t>
      </w:r>
      <w:r w:rsidRPr="006F4F4E">
        <w:rPr>
          <w:rFonts w:ascii="Arial" w:hAnsi="Arial" w:cs="Arial"/>
          <w:sz w:val="20"/>
          <w:szCs w:val="20"/>
        </w:rPr>
        <w:t xml:space="preserve"> parking space – the price of Premium Parking is £35 per car. Your cheque made payable to </w:t>
      </w:r>
      <w:r w:rsidRPr="006F4F4E">
        <w:rPr>
          <w:rFonts w:ascii="Arial" w:hAnsi="Arial" w:cs="Arial"/>
          <w:i/>
          <w:iCs/>
          <w:sz w:val="20"/>
          <w:szCs w:val="20"/>
        </w:rPr>
        <w:t>either</w:t>
      </w:r>
      <w:r w:rsidRPr="006F4F4E">
        <w:rPr>
          <w:rFonts w:ascii="Arial" w:hAnsi="Arial" w:cs="Arial"/>
          <w:sz w:val="20"/>
          <w:szCs w:val="20"/>
        </w:rPr>
        <w:t xml:space="preserve"> </w:t>
      </w:r>
      <w:r w:rsidR="00007382">
        <w:rPr>
          <w:rFonts w:ascii="Arial" w:hAnsi="Arial" w:cs="Arial"/>
          <w:sz w:val="20"/>
          <w:szCs w:val="20"/>
        </w:rPr>
        <w:t xml:space="preserve"> </w:t>
      </w:r>
      <w:r w:rsidR="00007382" w:rsidRPr="006F4F4E">
        <w:rPr>
          <w:rFonts w:ascii="Arial" w:hAnsi="Arial" w:cs="Arial"/>
          <w:sz w:val="20"/>
          <w:szCs w:val="20"/>
        </w:rPr>
        <w:t xml:space="preserve">Sir </w:t>
      </w:r>
      <w:r w:rsidR="00007382">
        <w:rPr>
          <w:rFonts w:ascii="Arial" w:hAnsi="Arial" w:cs="Arial"/>
          <w:sz w:val="20"/>
          <w:szCs w:val="20"/>
        </w:rPr>
        <w:t xml:space="preserve"> </w:t>
      </w:r>
      <w:r w:rsidR="00007382" w:rsidRPr="006F4F4E">
        <w:rPr>
          <w:rFonts w:ascii="Arial" w:hAnsi="Arial" w:cs="Arial"/>
          <w:sz w:val="20"/>
          <w:szCs w:val="20"/>
        </w:rPr>
        <w:t xml:space="preserve">W </w:t>
      </w:r>
      <w:proofErr w:type="spellStart"/>
      <w:r w:rsidR="00007382" w:rsidRPr="006F4F4E">
        <w:rPr>
          <w:rFonts w:ascii="Arial" w:hAnsi="Arial" w:cs="Arial"/>
          <w:sz w:val="20"/>
          <w:szCs w:val="20"/>
        </w:rPr>
        <w:t>W</w:t>
      </w:r>
      <w:proofErr w:type="spellEnd"/>
      <w:r w:rsidR="00007382" w:rsidRPr="006F4F4E">
        <w:rPr>
          <w:rFonts w:ascii="Arial" w:hAnsi="Arial" w:cs="Arial"/>
          <w:sz w:val="20"/>
          <w:szCs w:val="20"/>
        </w:rPr>
        <w:t xml:space="preserve"> Wynn’s Point to Point </w:t>
      </w:r>
      <w:r w:rsidR="00007382">
        <w:rPr>
          <w:rFonts w:ascii="Arial" w:hAnsi="Arial" w:cs="Arial"/>
          <w:sz w:val="20"/>
          <w:szCs w:val="20"/>
        </w:rPr>
        <w:t xml:space="preserve">or </w:t>
      </w:r>
      <w:r w:rsidRPr="006F4F4E">
        <w:rPr>
          <w:rFonts w:ascii="Arial" w:hAnsi="Arial" w:cs="Arial"/>
          <w:sz w:val="20"/>
          <w:szCs w:val="20"/>
        </w:rPr>
        <w:t xml:space="preserve">The Flint and Denbigh Hunt Point to Point , should be sent with the tear off slip below; reservations only in writing and accompanied by a cheque. Preference will be given where possible for allocation of spaces in Premium Parking to those people who have had spaces in previous years </w:t>
      </w:r>
      <w:r w:rsidRPr="006F4F4E">
        <w:rPr>
          <w:rFonts w:ascii="Arial" w:hAnsi="Arial" w:cs="Arial"/>
          <w:sz w:val="20"/>
          <w:szCs w:val="20"/>
          <w:u w:val="single"/>
        </w:rPr>
        <w:t>provided</w:t>
      </w:r>
      <w:r w:rsidRPr="006F4F4E">
        <w:rPr>
          <w:rFonts w:ascii="Arial" w:hAnsi="Arial" w:cs="Arial"/>
          <w:sz w:val="20"/>
          <w:szCs w:val="20"/>
        </w:rPr>
        <w:t xml:space="preserve"> they make an early application with payment.</w:t>
      </w:r>
    </w:p>
    <w:p w:rsidR="00007382" w:rsidRDefault="00086DE0" w:rsidP="006F4F4E">
      <w:pPr>
        <w:ind w:left="-360" w:right="-562"/>
        <w:rPr>
          <w:rFonts w:ascii="Arial" w:hAnsi="Arial" w:cs="Arial"/>
          <w:sz w:val="18"/>
          <w:szCs w:val="18"/>
        </w:rPr>
      </w:pPr>
      <w:r w:rsidRPr="008D332A">
        <w:rPr>
          <w:rFonts w:ascii="Arial" w:hAnsi="Arial" w:cs="Arial"/>
          <w:sz w:val="18"/>
          <w:szCs w:val="18"/>
        </w:rPr>
        <w:t xml:space="preserve">If you wish to park next to friends, you are advised to make one order for both spaces. Mini buses and camper vans are not permitted. Parking space numbers will be allocated on a first come, first served basis. Premium Parking car passes will be sent out ten to fourteen days before each meeting. </w:t>
      </w:r>
      <w:r>
        <w:rPr>
          <w:rFonts w:ascii="Arial" w:hAnsi="Arial" w:cs="Arial"/>
          <w:sz w:val="18"/>
          <w:szCs w:val="18"/>
        </w:rPr>
        <w:t xml:space="preserve">The pass fee is </w:t>
      </w:r>
      <w:proofErr w:type="spellStart"/>
      <w:r>
        <w:rPr>
          <w:rFonts w:ascii="Arial" w:hAnsi="Arial" w:cs="Arial"/>
          <w:sz w:val="18"/>
          <w:szCs w:val="18"/>
        </w:rPr>
        <w:t>non refundable</w:t>
      </w:r>
      <w:proofErr w:type="spellEnd"/>
      <w:r>
        <w:rPr>
          <w:rFonts w:ascii="Arial" w:hAnsi="Arial" w:cs="Arial"/>
          <w:sz w:val="18"/>
          <w:szCs w:val="18"/>
        </w:rPr>
        <w:t>.</w:t>
      </w:r>
    </w:p>
    <w:p w:rsidR="00086DE0" w:rsidRPr="00D03DA4" w:rsidRDefault="00086DE0" w:rsidP="006F4F4E">
      <w:pPr>
        <w:ind w:left="-360" w:right="-562"/>
        <w:rPr>
          <w:rFonts w:ascii="Arial" w:hAnsi="Arial" w:cs="Arial"/>
          <w:b/>
          <w:i/>
          <w:sz w:val="18"/>
          <w:szCs w:val="18"/>
        </w:rPr>
      </w:pPr>
      <w:r w:rsidRPr="00D03DA4">
        <w:rPr>
          <w:rFonts w:ascii="Arial" w:hAnsi="Arial" w:cs="Arial"/>
          <w:b/>
          <w:i/>
          <w:sz w:val="18"/>
          <w:szCs w:val="18"/>
        </w:rPr>
        <w:t xml:space="preserve"> </w:t>
      </w:r>
      <w:r w:rsidR="00007382" w:rsidRPr="00D03DA4">
        <w:rPr>
          <w:rFonts w:ascii="Arial" w:hAnsi="Arial" w:cs="Arial"/>
          <w:b/>
          <w:i/>
          <w:sz w:val="18"/>
          <w:szCs w:val="18"/>
        </w:rPr>
        <w:t xml:space="preserve">For those who have </w:t>
      </w:r>
      <w:r w:rsidR="000D6E58" w:rsidRPr="00D03DA4">
        <w:rPr>
          <w:rFonts w:ascii="Arial" w:hAnsi="Arial" w:cs="Arial"/>
          <w:b/>
          <w:i/>
          <w:sz w:val="18"/>
          <w:szCs w:val="18"/>
        </w:rPr>
        <w:t xml:space="preserve">previously </w:t>
      </w:r>
      <w:r w:rsidR="00007382" w:rsidRPr="00D03DA4">
        <w:rPr>
          <w:rFonts w:ascii="Arial" w:hAnsi="Arial" w:cs="Arial"/>
          <w:b/>
          <w:i/>
          <w:sz w:val="18"/>
          <w:szCs w:val="18"/>
        </w:rPr>
        <w:t>parked on the hard standing area by the parade ring and wish to do so again, please indicate this on the application form below.</w:t>
      </w:r>
    </w:p>
    <w:p w:rsidR="00086DE0" w:rsidRDefault="00086DE0" w:rsidP="00516C7F">
      <w:pPr>
        <w:ind w:left="-360" w:right="-562"/>
        <w:jc w:val="center"/>
        <w:rPr>
          <w:rFonts w:ascii="Arial" w:hAnsi="Arial" w:cs="Arial"/>
          <w:sz w:val="12"/>
          <w:szCs w:val="12"/>
        </w:rPr>
      </w:pPr>
      <w:bookmarkStart w:id="0" w:name="_GoBack"/>
      <w:bookmarkEnd w:id="0"/>
      <w:r w:rsidRPr="00D03DA4">
        <w:rPr>
          <w:rFonts w:ascii="Arial" w:hAnsi="Arial" w:cs="Arial"/>
          <w:b/>
          <w:bCs/>
          <w:iCs/>
        </w:rPr>
        <w:t xml:space="preserve">There are limited spaces only, so apply early to avoid disappointment;                                                                                                                closing date for the Sir </w:t>
      </w:r>
      <w:proofErr w:type="spellStart"/>
      <w:r w:rsidRPr="00D03DA4">
        <w:rPr>
          <w:rFonts w:ascii="Arial" w:hAnsi="Arial" w:cs="Arial"/>
          <w:b/>
          <w:bCs/>
          <w:iCs/>
        </w:rPr>
        <w:t>W.W.Wynn’s</w:t>
      </w:r>
      <w:proofErr w:type="spellEnd"/>
      <w:r w:rsidRPr="00D03DA4">
        <w:rPr>
          <w:rFonts w:ascii="Arial" w:hAnsi="Arial" w:cs="Arial"/>
          <w:b/>
          <w:bCs/>
          <w:iCs/>
        </w:rPr>
        <w:t xml:space="preserve"> reservations is </w:t>
      </w:r>
      <w:r w:rsidR="00F06DF5" w:rsidRPr="00D03DA4">
        <w:rPr>
          <w:rFonts w:ascii="Arial" w:hAnsi="Arial" w:cs="Arial"/>
          <w:b/>
          <w:bCs/>
          <w:iCs/>
        </w:rPr>
        <w:t>1</w:t>
      </w:r>
      <w:r w:rsidR="00F06DF5" w:rsidRPr="00D03DA4">
        <w:rPr>
          <w:rFonts w:ascii="Arial" w:hAnsi="Arial" w:cs="Arial"/>
          <w:b/>
          <w:bCs/>
          <w:iCs/>
          <w:vertAlign w:val="superscript"/>
        </w:rPr>
        <w:t>st</w:t>
      </w:r>
      <w:r w:rsidR="00F06DF5" w:rsidRPr="00D03DA4">
        <w:rPr>
          <w:rFonts w:ascii="Arial" w:hAnsi="Arial" w:cs="Arial"/>
          <w:b/>
          <w:bCs/>
          <w:iCs/>
        </w:rPr>
        <w:t xml:space="preserve"> March</w:t>
      </w:r>
      <w:r w:rsidRPr="00D03DA4">
        <w:rPr>
          <w:rFonts w:ascii="Arial" w:hAnsi="Arial" w:cs="Arial"/>
          <w:b/>
          <w:bCs/>
          <w:iCs/>
        </w:rPr>
        <w:t xml:space="preserve"> and for Flint and Denbigh reservations is </w:t>
      </w:r>
      <w:r w:rsidR="00F06DF5" w:rsidRPr="00D03DA4">
        <w:rPr>
          <w:rFonts w:ascii="Arial" w:hAnsi="Arial" w:cs="Arial"/>
          <w:b/>
          <w:bCs/>
          <w:iCs/>
        </w:rPr>
        <w:t>17</w:t>
      </w:r>
      <w:r w:rsidRPr="00D03DA4">
        <w:rPr>
          <w:rFonts w:ascii="Arial" w:hAnsi="Arial" w:cs="Arial"/>
          <w:b/>
          <w:bCs/>
          <w:iCs/>
          <w:vertAlign w:val="superscript"/>
        </w:rPr>
        <w:t>th</w:t>
      </w:r>
      <w:r w:rsidRPr="00D03DA4">
        <w:rPr>
          <w:rFonts w:ascii="Arial" w:hAnsi="Arial" w:cs="Arial"/>
          <w:b/>
          <w:bCs/>
          <w:iCs/>
        </w:rPr>
        <w:t xml:space="preserve"> May:</w:t>
      </w:r>
      <w:r>
        <w:rPr>
          <w:rFonts w:ascii="Arial" w:hAnsi="Arial" w:cs="Arial"/>
          <w:b/>
          <w:bCs/>
          <w:i/>
          <w:iCs/>
        </w:rPr>
        <w:t xml:space="preserve"> </w:t>
      </w:r>
      <w:r w:rsidRPr="00473DA0">
        <w:rPr>
          <w:rFonts w:ascii="Arial" w:hAnsi="Arial" w:cs="Arial"/>
          <w:sz w:val="18"/>
          <w:szCs w:val="18"/>
        </w:rPr>
        <w:sym w:font="Wingdings" w:char="F022"/>
      </w:r>
      <w:r w:rsidRPr="00473DA0">
        <w:rPr>
          <w:rFonts w:ascii="Arial" w:hAnsi="Arial" w:cs="Arial"/>
          <w:sz w:val="18"/>
          <w:szCs w:val="18"/>
        </w:rPr>
        <w:t>……………………………………………………………………………………………………….………………………...</w:t>
      </w:r>
      <w:r>
        <w:rPr>
          <w:rFonts w:ascii="Arial" w:hAnsi="Arial" w:cs="Arial"/>
          <w:sz w:val="18"/>
          <w:szCs w:val="18"/>
        </w:rPr>
        <w:t>.................................................................................................</w:t>
      </w:r>
    </w:p>
    <w:p w:rsidR="00086DE0" w:rsidRPr="00473DA0" w:rsidRDefault="00086DE0" w:rsidP="006F4F4E">
      <w:pPr>
        <w:tabs>
          <w:tab w:val="left" w:pos="-1022"/>
          <w:tab w:val="left" w:pos="-720"/>
          <w:tab w:val="left" w:pos="1170"/>
          <w:tab w:val="left" w:pos="2160"/>
          <w:tab w:val="left" w:pos="2880"/>
          <w:tab w:val="left" w:pos="3600"/>
          <w:tab w:val="left" w:pos="4320"/>
          <w:tab w:val="left" w:pos="5040"/>
          <w:tab w:val="left" w:pos="5760"/>
          <w:tab w:val="left" w:pos="6840"/>
        </w:tabs>
        <w:ind w:left="-360" w:right="-562"/>
        <w:jc w:val="center"/>
        <w:rPr>
          <w:rFonts w:ascii="Arial" w:hAnsi="Arial" w:cs="Arial"/>
          <w:b/>
          <w:bCs/>
          <w:spacing w:val="20"/>
          <w:sz w:val="24"/>
          <w:szCs w:val="24"/>
        </w:rPr>
      </w:pPr>
      <w:r w:rsidRPr="00473DA0">
        <w:rPr>
          <w:rFonts w:ascii="Arial" w:hAnsi="Arial" w:cs="Arial"/>
          <w:b/>
          <w:bCs/>
          <w:spacing w:val="20"/>
          <w:sz w:val="24"/>
          <w:szCs w:val="24"/>
        </w:rPr>
        <w:t>PREMIUM CAR PARKING APPLICATION FORM</w:t>
      </w:r>
    </w:p>
    <w:p w:rsidR="00086DE0" w:rsidRPr="00473DA0" w:rsidRDefault="00086DE0" w:rsidP="006F4F4E">
      <w:pPr>
        <w:pStyle w:val="BodyText"/>
        <w:numPr>
          <w:ilvl w:val="0"/>
          <w:numId w:val="1"/>
        </w:numPr>
        <w:tabs>
          <w:tab w:val="num" w:pos="-142"/>
        </w:tabs>
        <w:overflowPunct/>
        <w:autoSpaceDE/>
        <w:autoSpaceDN/>
        <w:adjustRightInd/>
        <w:ind w:left="-360" w:right="-562" w:hanging="284"/>
        <w:textAlignment w:val="auto"/>
        <w:rPr>
          <w:rFonts w:ascii="Arial" w:hAnsi="Arial" w:cs="Arial"/>
          <w:b/>
          <w:bCs/>
          <w:sz w:val="22"/>
          <w:szCs w:val="22"/>
        </w:rPr>
      </w:pPr>
      <w:r w:rsidRPr="00473DA0">
        <w:rPr>
          <w:rFonts w:ascii="Arial" w:hAnsi="Arial" w:cs="Arial"/>
          <w:b/>
          <w:bCs/>
        </w:rPr>
        <w:t xml:space="preserve">Sir W </w:t>
      </w:r>
      <w:proofErr w:type="spellStart"/>
      <w:r w:rsidRPr="00473DA0">
        <w:rPr>
          <w:rFonts w:ascii="Arial" w:hAnsi="Arial" w:cs="Arial"/>
          <w:b/>
          <w:bCs/>
        </w:rPr>
        <w:t>W</w:t>
      </w:r>
      <w:proofErr w:type="spellEnd"/>
      <w:r w:rsidRPr="00473DA0">
        <w:rPr>
          <w:rFonts w:ascii="Arial" w:hAnsi="Arial" w:cs="Arial"/>
          <w:b/>
          <w:bCs/>
        </w:rPr>
        <w:t xml:space="preserve"> Wynn’s</w:t>
      </w:r>
      <w:r w:rsidRPr="00473DA0">
        <w:rPr>
          <w:rFonts w:ascii="Arial" w:hAnsi="Arial" w:cs="Arial"/>
          <w:b/>
          <w:bCs/>
          <w:sz w:val="22"/>
          <w:szCs w:val="22"/>
        </w:rPr>
        <w:t xml:space="preserve">: </w:t>
      </w:r>
      <w:r w:rsidR="00F06DF5">
        <w:rPr>
          <w:rFonts w:ascii="Arial" w:hAnsi="Arial" w:cs="Arial"/>
          <w:b/>
          <w:bCs/>
          <w:sz w:val="22"/>
          <w:szCs w:val="22"/>
        </w:rPr>
        <w:t>11</w:t>
      </w:r>
      <w:r w:rsidRPr="00BA3954">
        <w:rPr>
          <w:rFonts w:ascii="Arial" w:hAnsi="Arial" w:cs="Arial"/>
          <w:b/>
          <w:bCs/>
          <w:sz w:val="22"/>
          <w:szCs w:val="22"/>
          <w:vertAlign w:val="superscript"/>
        </w:rPr>
        <w:t>th</w:t>
      </w:r>
      <w:r>
        <w:rPr>
          <w:rFonts w:ascii="Arial" w:hAnsi="Arial" w:cs="Arial"/>
          <w:b/>
          <w:bCs/>
          <w:sz w:val="22"/>
          <w:szCs w:val="22"/>
        </w:rPr>
        <w:t xml:space="preserve"> March</w:t>
      </w:r>
      <w:r w:rsidRPr="00473DA0">
        <w:rPr>
          <w:rFonts w:ascii="Arial" w:hAnsi="Arial" w:cs="Arial"/>
          <w:b/>
          <w:bCs/>
          <w:sz w:val="22"/>
          <w:szCs w:val="22"/>
        </w:rPr>
        <w:t xml:space="preserve"> 20</w:t>
      </w:r>
      <w:r w:rsidR="00F06DF5">
        <w:rPr>
          <w:rFonts w:ascii="Arial" w:hAnsi="Arial" w:cs="Arial"/>
          <w:b/>
          <w:bCs/>
          <w:sz w:val="22"/>
          <w:szCs w:val="22"/>
        </w:rPr>
        <w:t>12</w:t>
      </w:r>
      <w:r w:rsidRPr="00473DA0">
        <w:rPr>
          <w:rFonts w:ascii="Arial" w:hAnsi="Arial" w:cs="Arial"/>
          <w:b/>
          <w:bCs/>
          <w:sz w:val="22"/>
          <w:szCs w:val="22"/>
        </w:rPr>
        <w:t xml:space="preserve">:   </w:t>
      </w:r>
      <w:r w:rsidRPr="00473DA0">
        <w:rPr>
          <w:rFonts w:ascii="Arial" w:hAnsi="Arial" w:cs="Arial"/>
          <w:i/>
          <w:iCs/>
        </w:rPr>
        <w:t>_______ pass(</w:t>
      </w:r>
      <w:proofErr w:type="spellStart"/>
      <w:r w:rsidRPr="00473DA0">
        <w:rPr>
          <w:rFonts w:ascii="Arial" w:hAnsi="Arial" w:cs="Arial"/>
          <w:i/>
          <w:iCs/>
        </w:rPr>
        <w:t>es</w:t>
      </w:r>
      <w:proofErr w:type="spellEnd"/>
      <w:r w:rsidRPr="00473DA0">
        <w:rPr>
          <w:rFonts w:ascii="Arial" w:hAnsi="Arial" w:cs="Arial"/>
          <w:i/>
          <w:iCs/>
        </w:rPr>
        <w:t xml:space="preserve">) </w:t>
      </w:r>
      <w:r>
        <w:rPr>
          <w:rFonts w:ascii="Arial" w:hAnsi="Arial" w:cs="Arial"/>
          <w:i/>
          <w:iCs/>
        </w:rPr>
        <w:t xml:space="preserve">@ </w:t>
      </w:r>
      <w:r w:rsidRPr="00473DA0">
        <w:rPr>
          <w:rFonts w:ascii="Arial" w:hAnsi="Arial" w:cs="Arial"/>
          <w:i/>
          <w:iCs/>
        </w:rPr>
        <w:t>£35 each</w:t>
      </w:r>
    </w:p>
    <w:p w:rsidR="00086DE0" w:rsidRPr="00516C7F" w:rsidRDefault="00086DE0" w:rsidP="006F4F4E">
      <w:pPr>
        <w:pStyle w:val="BodyText"/>
        <w:tabs>
          <w:tab w:val="num" w:pos="-142"/>
        </w:tabs>
        <w:ind w:left="-360" w:right="-562" w:hanging="284"/>
        <w:rPr>
          <w:rFonts w:ascii="Arial" w:hAnsi="Arial" w:cs="Arial"/>
          <w:b/>
          <w:bCs/>
          <w:sz w:val="20"/>
          <w:szCs w:val="20"/>
        </w:rPr>
      </w:pPr>
    </w:p>
    <w:p w:rsidR="00086DE0" w:rsidRPr="00516C7F" w:rsidRDefault="00086DE0" w:rsidP="00516C7F">
      <w:pPr>
        <w:pStyle w:val="BodyText"/>
        <w:numPr>
          <w:ilvl w:val="0"/>
          <w:numId w:val="1"/>
        </w:numPr>
        <w:tabs>
          <w:tab w:val="num" w:pos="-142"/>
        </w:tabs>
        <w:overflowPunct/>
        <w:autoSpaceDE/>
        <w:autoSpaceDN/>
        <w:adjustRightInd/>
        <w:spacing w:line="480" w:lineRule="auto"/>
        <w:ind w:left="-360" w:right="-562" w:hanging="284"/>
        <w:textAlignment w:val="auto"/>
        <w:rPr>
          <w:rFonts w:ascii="Arial" w:hAnsi="Arial" w:cs="Arial"/>
          <w:b/>
          <w:bCs/>
          <w:sz w:val="16"/>
          <w:szCs w:val="16"/>
        </w:rPr>
      </w:pPr>
      <w:r w:rsidRPr="00473DA0">
        <w:rPr>
          <w:rFonts w:ascii="Arial" w:hAnsi="Arial" w:cs="Arial"/>
          <w:b/>
          <w:bCs/>
        </w:rPr>
        <w:t>Flint &amp; Denbigh</w:t>
      </w:r>
      <w:r>
        <w:rPr>
          <w:rFonts w:ascii="Arial" w:hAnsi="Arial" w:cs="Arial"/>
          <w:b/>
          <w:bCs/>
        </w:rPr>
        <w:t xml:space="preserve">: </w:t>
      </w:r>
      <w:r w:rsidR="00F06DF5">
        <w:rPr>
          <w:rFonts w:ascii="Arial" w:hAnsi="Arial" w:cs="Arial"/>
          <w:b/>
          <w:bCs/>
          <w:sz w:val="22"/>
          <w:szCs w:val="22"/>
        </w:rPr>
        <w:t xml:space="preserve"> 27</w:t>
      </w:r>
      <w:r w:rsidR="00F06DF5" w:rsidRPr="00F06DF5">
        <w:rPr>
          <w:rFonts w:ascii="Arial" w:hAnsi="Arial" w:cs="Arial"/>
          <w:b/>
          <w:bCs/>
          <w:sz w:val="22"/>
          <w:szCs w:val="22"/>
          <w:vertAlign w:val="superscript"/>
        </w:rPr>
        <w:t>th</w:t>
      </w:r>
      <w:r w:rsidR="00F06DF5">
        <w:rPr>
          <w:rFonts w:ascii="Arial" w:hAnsi="Arial" w:cs="Arial"/>
          <w:b/>
          <w:bCs/>
          <w:sz w:val="22"/>
          <w:szCs w:val="22"/>
        </w:rPr>
        <w:t xml:space="preserve"> </w:t>
      </w:r>
      <w:r>
        <w:rPr>
          <w:rFonts w:ascii="Arial" w:hAnsi="Arial" w:cs="Arial"/>
          <w:b/>
          <w:bCs/>
          <w:sz w:val="22"/>
          <w:szCs w:val="22"/>
        </w:rPr>
        <w:t>May</w:t>
      </w:r>
      <w:r w:rsidRPr="00473DA0">
        <w:rPr>
          <w:rFonts w:ascii="Arial" w:hAnsi="Arial" w:cs="Arial"/>
          <w:b/>
          <w:bCs/>
          <w:sz w:val="22"/>
          <w:szCs w:val="22"/>
        </w:rPr>
        <w:t xml:space="preserve"> 20</w:t>
      </w:r>
      <w:r>
        <w:rPr>
          <w:rFonts w:ascii="Arial" w:hAnsi="Arial" w:cs="Arial"/>
          <w:b/>
          <w:bCs/>
          <w:sz w:val="22"/>
          <w:szCs w:val="22"/>
        </w:rPr>
        <w:t>1</w:t>
      </w:r>
      <w:r w:rsidR="00F06DF5">
        <w:rPr>
          <w:rFonts w:ascii="Arial" w:hAnsi="Arial" w:cs="Arial"/>
          <w:b/>
          <w:bCs/>
          <w:sz w:val="22"/>
          <w:szCs w:val="22"/>
        </w:rPr>
        <w:t>2</w:t>
      </w:r>
      <w:r w:rsidRPr="00473DA0">
        <w:rPr>
          <w:rFonts w:ascii="Arial" w:hAnsi="Arial" w:cs="Arial"/>
          <w:b/>
          <w:bCs/>
          <w:sz w:val="22"/>
          <w:szCs w:val="22"/>
        </w:rPr>
        <w:t xml:space="preserve">:      </w:t>
      </w:r>
      <w:r w:rsidRPr="00473DA0">
        <w:rPr>
          <w:rFonts w:ascii="Arial" w:hAnsi="Arial" w:cs="Arial"/>
          <w:i/>
          <w:iCs/>
        </w:rPr>
        <w:t>_______ pass(</w:t>
      </w:r>
      <w:proofErr w:type="spellStart"/>
      <w:r w:rsidRPr="00473DA0">
        <w:rPr>
          <w:rFonts w:ascii="Arial" w:hAnsi="Arial" w:cs="Arial"/>
          <w:i/>
          <w:iCs/>
        </w:rPr>
        <w:t>es</w:t>
      </w:r>
      <w:proofErr w:type="spellEnd"/>
      <w:r w:rsidRPr="00473DA0">
        <w:rPr>
          <w:rFonts w:ascii="Arial" w:hAnsi="Arial" w:cs="Arial"/>
          <w:i/>
          <w:iCs/>
        </w:rPr>
        <w:t xml:space="preserve">) </w:t>
      </w:r>
      <w:r>
        <w:rPr>
          <w:rFonts w:ascii="Arial" w:hAnsi="Arial" w:cs="Arial"/>
          <w:i/>
          <w:iCs/>
        </w:rPr>
        <w:t xml:space="preserve">@ </w:t>
      </w:r>
      <w:r w:rsidRPr="00473DA0">
        <w:rPr>
          <w:rFonts w:ascii="Arial" w:hAnsi="Arial" w:cs="Arial"/>
          <w:i/>
          <w:iCs/>
        </w:rPr>
        <w:t>£35 each</w:t>
      </w:r>
      <w:r w:rsidRPr="00473DA0">
        <w:rPr>
          <w:rFonts w:ascii="Arial" w:hAnsi="Arial" w:cs="Arial"/>
          <w:b/>
          <w:bCs/>
        </w:rPr>
        <w:t xml:space="preserve"> </w:t>
      </w:r>
    </w:p>
    <w:p w:rsidR="00086DE0" w:rsidRPr="00516C7F" w:rsidRDefault="00086DE0" w:rsidP="00516C7F">
      <w:pPr>
        <w:pStyle w:val="BodyText"/>
        <w:overflowPunct/>
        <w:autoSpaceDE/>
        <w:autoSpaceDN/>
        <w:adjustRightInd/>
        <w:spacing w:line="480" w:lineRule="auto"/>
        <w:ind w:left="-360" w:right="-562"/>
        <w:textAlignment w:val="auto"/>
        <w:rPr>
          <w:rFonts w:ascii="Arial" w:hAnsi="Arial" w:cs="Arial"/>
          <w:b/>
          <w:bCs/>
          <w:sz w:val="16"/>
          <w:szCs w:val="16"/>
        </w:rPr>
      </w:pPr>
    </w:p>
    <w:p w:rsidR="00086DE0" w:rsidRDefault="00086DE0" w:rsidP="00516C7F">
      <w:pPr>
        <w:tabs>
          <w:tab w:val="left" w:pos="-1022"/>
          <w:tab w:val="left" w:pos="-720"/>
          <w:tab w:val="left" w:pos="1170"/>
          <w:tab w:val="left" w:pos="2160"/>
          <w:tab w:val="left" w:pos="2880"/>
          <w:tab w:val="left" w:pos="3600"/>
          <w:tab w:val="left" w:pos="4320"/>
          <w:tab w:val="left" w:pos="5040"/>
          <w:tab w:val="left" w:pos="5760"/>
          <w:tab w:val="left" w:pos="6840"/>
        </w:tabs>
        <w:spacing w:line="480" w:lineRule="auto"/>
        <w:ind w:left="-357" w:right="-561"/>
        <w:rPr>
          <w:rFonts w:ascii="Arial" w:hAnsi="Arial" w:cs="Arial"/>
          <w:sz w:val="18"/>
          <w:szCs w:val="18"/>
        </w:rPr>
      </w:pPr>
      <w:r>
        <w:rPr>
          <w:rFonts w:ascii="Arial" w:hAnsi="Arial" w:cs="Arial"/>
          <w:sz w:val="18"/>
          <w:szCs w:val="18"/>
        </w:rPr>
        <w:t xml:space="preserve">FIRST </w:t>
      </w:r>
      <w:r w:rsidRPr="00473DA0">
        <w:rPr>
          <w:rFonts w:ascii="Arial" w:hAnsi="Arial" w:cs="Arial"/>
          <w:sz w:val="18"/>
          <w:szCs w:val="18"/>
        </w:rPr>
        <w:t>NAME ……………..………………</w:t>
      </w:r>
      <w:r>
        <w:rPr>
          <w:rFonts w:ascii="Arial" w:hAnsi="Arial" w:cs="Arial"/>
          <w:sz w:val="18"/>
          <w:szCs w:val="18"/>
        </w:rPr>
        <w:t xml:space="preserve"> SURNAME……………………………………. ADDRESS ………………………………………</w:t>
      </w:r>
      <w:r w:rsidRPr="00473DA0">
        <w:rPr>
          <w:rFonts w:ascii="Arial" w:hAnsi="Arial" w:cs="Arial"/>
          <w:sz w:val="18"/>
          <w:szCs w:val="18"/>
        </w:rPr>
        <w:t>……………………………</w:t>
      </w:r>
      <w:r>
        <w:rPr>
          <w:rFonts w:ascii="Arial" w:hAnsi="Arial" w:cs="Arial"/>
          <w:sz w:val="18"/>
          <w:szCs w:val="18"/>
        </w:rPr>
        <w:t>…………………………………</w:t>
      </w:r>
    </w:p>
    <w:p w:rsidR="00086DE0" w:rsidRPr="00473DA0" w:rsidRDefault="00086DE0" w:rsidP="00516C7F">
      <w:pPr>
        <w:tabs>
          <w:tab w:val="left" w:pos="-1022"/>
          <w:tab w:val="left" w:pos="-720"/>
          <w:tab w:val="left" w:pos="1170"/>
          <w:tab w:val="left" w:pos="2160"/>
          <w:tab w:val="left" w:pos="2880"/>
          <w:tab w:val="left" w:pos="3600"/>
          <w:tab w:val="left" w:pos="4320"/>
          <w:tab w:val="left" w:pos="5040"/>
          <w:tab w:val="left" w:pos="5760"/>
          <w:tab w:val="left" w:pos="6840"/>
        </w:tabs>
        <w:spacing w:line="360" w:lineRule="auto"/>
        <w:ind w:left="-357" w:right="-561"/>
        <w:rPr>
          <w:rFonts w:ascii="Arial" w:hAnsi="Arial" w:cs="Arial"/>
          <w:sz w:val="18"/>
          <w:szCs w:val="18"/>
        </w:rPr>
      </w:pPr>
      <w:r w:rsidRPr="00473DA0">
        <w:rPr>
          <w:rFonts w:ascii="Arial" w:hAnsi="Arial" w:cs="Arial"/>
          <w:sz w:val="18"/>
          <w:szCs w:val="18"/>
        </w:rPr>
        <w:t>POSTCODE…………………………..............</w:t>
      </w:r>
      <w:smartTag w:uri="urn:schemas-microsoft-com:office:smarttags" w:element="PostalCode">
        <w:smartTag w:uri="urn:schemas-microsoft-com:office:smarttags" w:element="place">
          <w:smartTag w:uri="urn:schemas-microsoft-com:office:smarttags" w:element="City">
            <w:r>
              <w:rPr>
                <w:rFonts w:ascii="Arial" w:hAnsi="Arial" w:cs="Arial"/>
                <w:sz w:val="18"/>
                <w:szCs w:val="18"/>
              </w:rPr>
              <w:t>MOBILE</w:t>
            </w:r>
          </w:smartTag>
        </w:smartTag>
      </w:smartTag>
      <w:r w:rsidRPr="00473DA0">
        <w:rPr>
          <w:rFonts w:ascii="Arial" w:hAnsi="Arial" w:cs="Arial"/>
          <w:sz w:val="18"/>
          <w:szCs w:val="18"/>
        </w:rPr>
        <w:t xml:space="preserve"> ……………………….…………………………………….</w:t>
      </w:r>
      <w:r>
        <w:rPr>
          <w:rFonts w:ascii="Arial" w:hAnsi="Arial" w:cs="Arial"/>
          <w:sz w:val="18"/>
          <w:szCs w:val="18"/>
        </w:rPr>
        <w:t xml:space="preserve">E-MAIL </w:t>
      </w:r>
      <w:r w:rsidRPr="00473DA0">
        <w:rPr>
          <w:rFonts w:ascii="Arial" w:hAnsi="Arial" w:cs="Arial"/>
          <w:sz w:val="18"/>
          <w:szCs w:val="18"/>
        </w:rPr>
        <w:t xml:space="preserve"> …………….…………</w:t>
      </w:r>
      <w:r>
        <w:rPr>
          <w:rFonts w:ascii="Arial" w:hAnsi="Arial" w:cs="Arial"/>
          <w:sz w:val="18"/>
          <w:szCs w:val="18"/>
        </w:rPr>
        <w:t>……………….</w:t>
      </w:r>
      <w:r w:rsidRPr="00473DA0">
        <w:rPr>
          <w:rFonts w:ascii="Arial" w:hAnsi="Arial" w:cs="Arial"/>
          <w:sz w:val="18"/>
          <w:szCs w:val="18"/>
        </w:rPr>
        <w:t>……………………</w:t>
      </w:r>
    </w:p>
    <w:p w:rsidR="00086DE0" w:rsidRDefault="00086DE0" w:rsidP="00516C7F">
      <w:pPr>
        <w:tabs>
          <w:tab w:val="left" w:pos="-1022"/>
          <w:tab w:val="left" w:pos="-720"/>
          <w:tab w:val="left" w:pos="1170"/>
          <w:tab w:val="left" w:pos="2160"/>
          <w:tab w:val="left" w:pos="2880"/>
          <w:tab w:val="left" w:pos="3600"/>
          <w:tab w:val="left" w:pos="4320"/>
          <w:tab w:val="left" w:pos="5040"/>
          <w:tab w:val="left" w:pos="5760"/>
          <w:tab w:val="left" w:pos="6840"/>
        </w:tabs>
        <w:spacing w:line="360" w:lineRule="auto"/>
        <w:ind w:left="-357" w:right="-561"/>
        <w:jc w:val="center"/>
        <w:rPr>
          <w:rFonts w:ascii="Arial" w:hAnsi="Arial" w:cs="Arial"/>
          <w:sz w:val="12"/>
          <w:szCs w:val="12"/>
        </w:rPr>
      </w:pPr>
      <w:r w:rsidRPr="006F4F4E">
        <w:rPr>
          <w:rFonts w:ascii="Arial" w:hAnsi="Arial" w:cs="Arial"/>
          <w:sz w:val="18"/>
          <w:szCs w:val="18"/>
        </w:rPr>
        <w:t xml:space="preserve">I enclose a cheque made payable to </w:t>
      </w:r>
      <w:r w:rsidRPr="006F4F4E">
        <w:rPr>
          <w:rFonts w:ascii="Arial" w:hAnsi="Arial" w:cs="Arial"/>
          <w:sz w:val="18"/>
          <w:szCs w:val="18"/>
          <w:u w:val="single"/>
        </w:rPr>
        <w:t>either</w:t>
      </w:r>
      <w:r w:rsidRPr="006F4F4E">
        <w:rPr>
          <w:rFonts w:ascii="Arial" w:hAnsi="Arial" w:cs="Arial"/>
          <w:b/>
          <w:bCs/>
          <w:sz w:val="18"/>
          <w:szCs w:val="18"/>
        </w:rPr>
        <w:t xml:space="preserve"> </w:t>
      </w:r>
      <w:r w:rsidR="007B5F0F" w:rsidRPr="006F4F4E">
        <w:rPr>
          <w:rFonts w:ascii="Arial" w:hAnsi="Arial" w:cs="Arial"/>
          <w:b/>
          <w:bCs/>
          <w:sz w:val="18"/>
          <w:szCs w:val="18"/>
        </w:rPr>
        <w:t xml:space="preserve">Sir W </w:t>
      </w:r>
      <w:proofErr w:type="spellStart"/>
      <w:r w:rsidR="007B5F0F" w:rsidRPr="006F4F4E">
        <w:rPr>
          <w:rFonts w:ascii="Arial" w:hAnsi="Arial" w:cs="Arial"/>
          <w:b/>
          <w:bCs/>
          <w:sz w:val="18"/>
          <w:szCs w:val="18"/>
        </w:rPr>
        <w:t>W</w:t>
      </w:r>
      <w:proofErr w:type="spellEnd"/>
      <w:r w:rsidR="007B5F0F" w:rsidRPr="006F4F4E">
        <w:rPr>
          <w:rFonts w:ascii="Arial" w:hAnsi="Arial" w:cs="Arial"/>
          <w:b/>
          <w:bCs/>
          <w:sz w:val="18"/>
          <w:szCs w:val="18"/>
        </w:rPr>
        <w:t xml:space="preserve"> Wynn’s Point to Point</w:t>
      </w:r>
      <w:r w:rsidR="007B5F0F" w:rsidRPr="006F4F4E">
        <w:rPr>
          <w:rFonts w:ascii="Arial" w:hAnsi="Arial" w:cs="Arial"/>
          <w:sz w:val="18"/>
          <w:szCs w:val="18"/>
        </w:rPr>
        <w:t xml:space="preserve"> </w:t>
      </w:r>
      <w:r w:rsidR="007B5F0F" w:rsidRPr="006F4F4E">
        <w:rPr>
          <w:rFonts w:ascii="Arial" w:hAnsi="Arial" w:cs="Arial"/>
          <w:sz w:val="18"/>
          <w:szCs w:val="18"/>
          <w:u w:val="single"/>
        </w:rPr>
        <w:t>or</w:t>
      </w:r>
      <w:r w:rsidR="007B5F0F" w:rsidRPr="006F4F4E">
        <w:rPr>
          <w:rFonts w:ascii="Arial" w:hAnsi="Arial" w:cs="Arial"/>
          <w:b/>
          <w:bCs/>
          <w:sz w:val="18"/>
          <w:szCs w:val="18"/>
        </w:rPr>
        <w:t xml:space="preserve"> </w:t>
      </w:r>
      <w:r w:rsidRPr="006F4F4E">
        <w:rPr>
          <w:rFonts w:ascii="Arial" w:hAnsi="Arial" w:cs="Arial"/>
          <w:b/>
          <w:bCs/>
          <w:sz w:val="18"/>
          <w:szCs w:val="18"/>
        </w:rPr>
        <w:t>Flint &amp; Denbigh Hunt Point to Point</w:t>
      </w:r>
      <w:r w:rsidRPr="006F4F4E">
        <w:rPr>
          <w:rFonts w:ascii="Arial" w:hAnsi="Arial" w:cs="Arial"/>
          <w:sz w:val="18"/>
          <w:szCs w:val="18"/>
        </w:rPr>
        <w:t xml:space="preserve"> for </w:t>
      </w:r>
      <w:r w:rsidRPr="006F4F4E">
        <w:rPr>
          <w:rFonts w:ascii="Arial" w:hAnsi="Arial" w:cs="Arial"/>
          <w:b/>
          <w:bCs/>
          <w:sz w:val="18"/>
          <w:szCs w:val="18"/>
        </w:rPr>
        <w:t>£</w:t>
      </w:r>
      <w:r w:rsidRPr="006F4F4E">
        <w:rPr>
          <w:rFonts w:ascii="Arial" w:hAnsi="Arial" w:cs="Arial"/>
          <w:sz w:val="18"/>
          <w:szCs w:val="18"/>
        </w:rPr>
        <w:t>……………</w:t>
      </w:r>
    </w:p>
    <w:p w:rsidR="00086DE0" w:rsidRPr="00F75CF7" w:rsidRDefault="00086DE0" w:rsidP="00516C7F">
      <w:pPr>
        <w:tabs>
          <w:tab w:val="left" w:pos="-1022"/>
          <w:tab w:val="left" w:pos="-720"/>
          <w:tab w:val="left" w:pos="1170"/>
          <w:tab w:val="left" w:pos="2160"/>
          <w:tab w:val="left" w:pos="2880"/>
          <w:tab w:val="left" w:pos="3600"/>
          <w:tab w:val="left" w:pos="4320"/>
          <w:tab w:val="left" w:pos="5040"/>
          <w:tab w:val="left" w:pos="5760"/>
          <w:tab w:val="left" w:pos="6840"/>
        </w:tabs>
        <w:spacing w:line="360" w:lineRule="auto"/>
        <w:ind w:left="-357" w:right="-561"/>
        <w:jc w:val="center"/>
        <w:rPr>
          <w:rFonts w:ascii="Arial" w:hAnsi="Arial" w:cs="Arial"/>
          <w:sz w:val="18"/>
          <w:szCs w:val="18"/>
        </w:rPr>
      </w:pPr>
      <w:r w:rsidRPr="006F4F4E">
        <w:rPr>
          <w:rFonts w:ascii="Arial" w:hAnsi="Arial" w:cs="Arial"/>
          <w:sz w:val="18"/>
          <w:szCs w:val="18"/>
        </w:rPr>
        <w:t xml:space="preserve">Please return this application form with a </w:t>
      </w:r>
      <w:r w:rsidRPr="006F4F4E">
        <w:rPr>
          <w:rFonts w:ascii="Arial" w:hAnsi="Arial" w:cs="Arial"/>
          <w:i/>
          <w:iCs/>
          <w:sz w:val="18"/>
          <w:szCs w:val="18"/>
          <w:u w:val="single"/>
        </w:rPr>
        <w:t>stamped addressed envelope</w:t>
      </w:r>
      <w:r w:rsidRPr="006F4F4E">
        <w:rPr>
          <w:rFonts w:ascii="Arial" w:hAnsi="Arial" w:cs="Arial"/>
          <w:sz w:val="18"/>
          <w:szCs w:val="18"/>
        </w:rPr>
        <w:t xml:space="preserve"> to: Premium Parking, </w:t>
      </w:r>
      <w:smartTag w:uri="urn:schemas-microsoft-com:office:smarttags" w:element="PostalCode">
        <w:smartTag w:uri="urn:schemas-microsoft-com:office:smarttags" w:element="City">
          <w:r w:rsidRPr="006F4F4E">
            <w:rPr>
              <w:rFonts w:ascii="Arial" w:hAnsi="Arial" w:cs="Arial"/>
              <w:sz w:val="18"/>
              <w:szCs w:val="18"/>
            </w:rPr>
            <w:t>Bangor</w:t>
          </w:r>
        </w:smartTag>
      </w:smartTag>
      <w:r w:rsidRPr="006F4F4E">
        <w:rPr>
          <w:rFonts w:ascii="Arial" w:hAnsi="Arial" w:cs="Arial"/>
          <w:sz w:val="18"/>
          <w:szCs w:val="18"/>
        </w:rPr>
        <w:t xml:space="preserve"> on Dee Racecourse, </w:t>
      </w:r>
      <w:smartTag w:uri="urn:schemas-microsoft-com:office:smarttags" w:element="PostalCode">
        <w:smartTag w:uri="urn:schemas-microsoft-com:office:smarttags" w:element="City">
          <w:r w:rsidRPr="006F4F4E">
            <w:rPr>
              <w:rFonts w:ascii="Arial" w:hAnsi="Arial" w:cs="Arial"/>
              <w:sz w:val="18"/>
              <w:szCs w:val="18"/>
            </w:rPr>
            <w:t>Bangor</w:t>
          </w:r>
        </w:smartTag>
      </w:smartTag>
      <w:r w:rsidRPr="006F4F4E">
        <w:rPr>
          <w:rFonts w:ascii="Arial" w:hAnsi="Arial" w:cs="Arial"/>
          <w:sz w:val="18"/>
          <w:szCs w:val="18"/>
        </w:rPr>
        <w:t xml:space="preserve"> on Dee, </w:t>
      </w:r>
      <w:smartTag w:uri="urn:schemas-microsoft-com:office:smarttags" w:element="PostalCode">
        <w:smartTag w:uri="urn:schemas-microsoft-com:office:smarttags" w:element="place">
          <w:smartTag w:uri="urn:schemas-microsoft-com:office:smarttags" w:element="place">
            <w:smartTag w:uri="urn:schemas-microsoft-com:office:smarttags" w:element="City">
              <w:r w:rsidRPr="006F4F4E">
                <w:rPr>
                  <w:rFonts w:ascii="Arial" w:hAnsi="Arial" w:cs="Arial"/>
                  <w:sz w:val="18"/>
                  <w:szCs w:val="18"/>
                </w:rPr>
                <w:t>Wrexham</w:t>
              </w:r>
            </w:smartTag>
          </w:smartTag>
          <w:r w:rsidRPr="006F4F4E">
            <w:rPr>
              <w:rFonts w:ascii="Arial" w:hAnsi="Arial" w:cs="Arial"/>
              <w:sz w:val="18"/>
              <w:szCs w:val="18"/>
            </w:rPr>
            <w:t xml:space="preserve">, </w:t>
          </w:r>
          <w:smartTag w:uri="urn:schemas-microsoft-com:office:smarttags" w:element="place">
            <w:r w:rsidRPr="006F4F4E">
              <w:rPr>
                <w:rFonts w:ascii="Arial" w:hAnsi="Arial" w:cs="Arial"/>
                <w:sz w:val="18"/>
                <w:szCs w:val="18"/>
              </w:rPr>
              <w:t>LL13 0DA</w:t>
            </w:r>
          </w:smartTag>
        </w:smartTag>
      </w:smartTag>
      <w:r w:rsidRPr="006F4F4E">
        <w:rPr>
          <w:rFonts w:ascii="Arial" w:hAnsi="Arial" w:cs="Arial"/>
          <w:sz w:val="18"/>
          <w:szCs w:val="18"/>
        </w:rPr>
        <w:t>.</w:t>
      </w:r>
    </w:p>
    <w:sectPr w:rsidR="00086DE0" w:rsidRPr="00F75CF7" w:rsidSect="00516C7F">
      <w:headerReference w:type="default" r:id="rId8"/>
      <w:pgSz w:w="16840" w:h="11907" w:orient="landscape" w:code="9"/>
      <w:pgMar w:top="238" w:right="1440" w:bottom="249" w:left="1440" w:header="34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F97" w:rsidRDefault="00970F97" w:rsidP="00624C6F">
      <w:pPr>
        <w:spacing w:after="0" w:line="240" w:lineRule="auto"/>
      </w:pPr>
      <w:r>
        <w:separator/>
      </w:r>
    </w:p>
  </w:endnote>
  <w:endnote w:type="continuationSeparator" w:id="0">
    <w:p w:rsidR="00970F97" w:rsidRDefault="00970F97" w:rsidP="00624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F97" w:rsidRDefault="00970F97" w:rsidP="00624C6F">
      <w:pPr>
        <w:spacing w:after="0" w:line="240" w:lineRule="auto"/>
      </w:pPr>
      <w:r>
        <w:separator/>
      </w:r>
    </w:p>
  </w:footnote>
  <w:footnote w:type="continuationSeparator" w:id="0">
    <w:p w:rsidR="00970F97" w:rsidRDefault="00970F97" w:rsidP="00624C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DE0" w:rsidRDefault="00970F97">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99404" o:spid="_x0000_s2049" type="#_x0000_t75" style="position:absolute;margin-left:0;margin-top:0;width:676.5pt;height:451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61C2F"/>
    <w:multiLevelType w:val="hybridMultilevel"/>
    <w:tmpl w:val="A8F8BB38"/>
    <w:lvl w:ilvl="0" w:tplc="632E7846">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C6F"/>
    <w:rsid w:val="00002FEE"/>
    <w:rsid w:val="00007382"/>
    <w:rsid w:val="00033BD7"/>
    <w:rsid w:val="000628FE"/>
    <w:rsid w:val="00066081"/>
    <w:rsid w:val="00075822"/>
    <w:rsid w:val="00086DE0"/>
    <w:rsid w:val="000D6E58"/>
    <w:rsid w:val="00133348"/>
    <w:rsid w:val="001377F6"/>
    <w:rsid w:val="00174910"/>
    <w:rsid w:val="001A0FFF"/>
    <w:rsid w:val="001C6E40"/>
    <w:rsid w:val="001F0253"/>
    <w:rsid w:val="003065D1"/>
    <w:rsid w:val="00314B79"/>
    <w:rsid w:val="00337AA2"/>
    <w:rsid w:val="003C6FFB"/>
    <w:rsid w:val="00421CEF"/>
    <w:rsid w:val="00455D15"/>
    <w:rsid w:val="00473DA0"/>
    <w:rsid w:val="00516C7F"/>
    <w:rsid w:val="00624C6F"/>
    <w:rsid w:val="00650CDA"/>
    <w:rsid w:val="006721D3"/>
    <w:rsid w:val="006C5FC2"/>
    <w:rsid w:val="006F4F4E"/>
    <w:rsid w:val="007347D9"/>
    <w:rsid w:val="00770E99"/>
    <w:rsid w:val="007B5F0F"/>
    <w:rsid w:val="00895713"/>
    <w:rsid w:val="008C34A2"/>
    <w:rsid w:val="008D332A"/>
    <w:rsid w:val="0095692A"/>
    <w:rsid w:val="00970F97"/>
    <w:rsid w:val="009F020B"/>
    <w:rsid w:val="00A2042D"/>
    <w:rsid w:val="00A2669C"/>
    <w:rsid w:val="00AB6CFB"/>
    <w:rsid w:val="00B06F2A"/>
    <w:rsid w:val="00B7035E"/>
    <w:rsid w:val="00B846CF"/>
    <w:rsid w:val="00BA3954"/>
    <w:rsid w:val="00BE7EE8"/>
    <w:rsid w:val="00C01BE3"/>
    <w:rsid w:val="00C84B8E"/>
    <w:rsid w:val="00CC682D"/>
    <w:rsid w:val="00D03DA4"/>
    <w:rsid w:val="00D2656A"/>
    <w:rsid w:val="00D83B9E"/>
    <w:rsid w:val="00DC1218"/>
    <w:rsid w:val="00DE4BE6"/>
    <w:rsid w:val="00F06DF5"/>
    <w:rsid w:val="00F75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BE6"/>
    <w:pPr>
      <w:spacing w:after="200" w:line="276"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24C6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624C6F"/>
    <w:rPr>
      <w:rFonts w:cs="Times New Roman"/>
    </w:rPr>
  </w:style>
  <w:style w:type="paragraph" w:styleId="Footer">
    <w:name w:val="footer"/>
    <w:basedOn w:val="Normal"/>
    <w:link w:val="FooterChar"/>
    <w:uiPriority w:val="99"/>
    <w:semiHidden/>
    <w:rsid w:val="00624C6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624C6F"/>
    <w:rPr>
      <w:rFonts w:cs="Times New Roman"/>
    </w:rPr>
  </w:style>
  <w:style w:type="paragraph" w:styleId="BodyText">
    <w:name w:val="Body Text"/>
    <w:basedOn w:val="Normal"/>
    <w:link w:val="BodyTextChar"/>
    <w:uiPriority w:val="99"/>
    <w:rsid w:val="006F4F4E"/>
    <w:pPr>
      <w:overflowPunct w:val="0"/>
      <w:autoSpaceDE w:val="0"/>
      <w:autoSpaceDN w:val="0"/>
      <w:adjustRightInd w:val="0"/>
      <w:spacing w:after="0" w:line="240" w:lineRule="auto"/>
      <w:jc w:val="both"/>
      <w:textAlignment w:val="baseline"/>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locked/>
    <w:rsid w:val="003065D1"/>
    <w:rPr>
      <w:rFonts w:cs="Calibri"/>
      <w:lang w:val="en-GB"/>
    </w:rPr>
  </w:style>
  <w:style w:type="paragraph" w:styleId="BodyText2">
    <w:name w:val="Body Text 2"/>
    <w:basedOn w:val="Normal"/>
    <w:link w:val="BodyText2Char"/>
    <w:uiPriority w:val="99"/>
    <w:rsid w:val="006F4F4E"/>
    <w:pPr>
      <w:overflowPunct w:val="0"/>
      <w:autoSpaceDE w:val="0"/>
      <w:autoSpaceDN w:val="0"/>
      <w:adjustRightInd w:val="0"/>
      <w:spacing w:after="120" w:line="480" w:lineRule="auto"/>
      <w:textAlignment w:val="baseline"/>
    </w:pPr>
    <w:rPr>
      <w:rFonts w:ascii="Times New Roman" w:hAnsi="Times New Roman" w:cs="Times New Roman"/>
      <w:sz w:val="20"/>
      <w:szCs w:val="20"/>
    </w:rPr>
  </w:style>
  <w:style w:type="character" w:customStyle="1" w:styleId="BodyText2Char">
    <w:name w:val="Body Text 2 Char"/>
    <w:basedOn w:val="DefaultParagraphFont"/>
    <w:link w:val="BodyText2"/>
    <w:uiPriority w:val="99"/>
    <w:semiHidden/>
    <w:locked/>
    <w:rsid w:val="003065D1"/>
    <w:rPr>
      <w:rFonts w:cs="Calibr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BE6"/>
    <w:pPr>
      <w:spacing w:after="200" w:line="276"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24C6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624C6F"/>
    <w:rPr>
      <w:rFonts w:cs="Times New Roman"/>
    </w:rPr>
  </w:style>
  <w:style w:type="paragraph" w:styleId="Footer">
    <w:name w:val="footer"/>
    <w:basedOn w:val="Normal"/>
    <w:link w:val="FooterChar"/>
    <w:uiPriority w:val="99"/>
    <w:semiHidden/>
    <w:rsid w:val="00624C6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624C6F"/>
    <w:rPr>
      <w:rFonts w:cs="Times New Roman"/>
    </w:rPr>
  </w:style>
  <w:style w:type="paragraph" w:styleId="BodyText">
    <w:name w:val="Body Text"/>
    <w:basedOn w:val="Normal"/>
    <w:link w:val="BodyTextChar"/>
    <w:uiPriority w:val="99"/>
    <w:rsid w:val="006F4F4E"/>
    <w:pPr>
      <w:overflowPunct w:val="0"/>
      <w:autoSpaceDE w:val="0"/>
      <w:autoSpaceDN w:val="0"/>
      <w:adjustRightInd w:val="0"/>
      <w:spacing w:after="0" w:line="240" w:lineRule="auto"/>
      <w:jc w:val="both"/>
      <w:textAlignment w:val="baseline"/>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locked/>
    <w:rsid w:val="003065D1"/>
    <w:rPr>
      <w:rFonts w:cs="Calibri"/>
      <w:lang w:val="en-GB"/>
    </w:rPr>
  </w:style>
  <w:style w:type="paragraph" w:styleId="BodyText2">
    <w:name w:val="Body Text 2"/>
    <w:basedOn w:val="Normal"/>
    <w:link w:val="BodyText2Char"/>
    <w:uiPriority w:val="99"/>
    <w:rsid w:val="006F4F4E"/>
    <w:pPr>
      <w:overflowPunct w:val="0"/>
      <w:autoSpaceDE w:val="0"/>
      <w:autoSpaceDN w:val="0"/>
      <w:adjustRightInd w:val="0"/>
      <w:spacing w:after="120" w:line="480" w:lineRule="auto"/>
      <w:textAlignment w:val="baseline"/>
    </w:pPr>
    <w:rPr>
      <w:rFonts w:ascii="Times New Roman" w:hAnsi="Times New Roman" w:cs="Times New Roman"/>
      <w:sz w:val="20"/>
      <w:szCs w:val="20"/>
    </w:rPr>
  </w:style>
  <w:style w:type="character" w:customStyle="1" w:styleId="BodyText2Char">
    <w:name w:val="Body Text 2 Char"/>
    <w:basedOn w:val="DefaultParagraphFont"/>
    <w:link w:val="BodyText2"/>
    <w:uiPriority w:val="99"/>
    <w:semiHidden/>
    <w:locked/>
    <w:rsid w:val="003065D1"/>
    <w:rPr>
      <w:rFonts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POINT TO POINT PREMIUM PARKING</vt:lpstr>
    </vt:vector>
  </TitlesOfParts>
  <Company>Hewlett-Packard Company</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POINT TO POINT PREMIUM PARKING</dc:title>
  <dc:creator>Rebecca Masters</dc:creator>
  <cp:lastModifiedBy>Edward Matson</cp:lastModifiedBy>
  <cp:revision>7</cp:revision>
  <cp:lastPrinted>2012-01-13T19:54:00Z</cp:lastPrinted>
  <dcterms:created xsi:type="dcterms:W3CDTF">2012-01-09T13:13:00Z</dcterms:created>
  <dcterms:modified xsi:type="dcterms:W3CDTF">2012-01-23T15:51:00Z</dcterms:modified>
</cp:coreProperties>
</file>